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99DFBA" w14:textId="2CAB4D3C" w:rsidR="004C2CF0" w:rsidRPr="007E6237" w:rsidRDefault="004C2CF0" w:rsidP="004C2CF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7E6237">
        <w:rPr>
          <w:rFonts w:ascii="Arial" w:hAnsi="Arial"/>
          <w:b/>
          <w:noProof/>
          <w:sz w:val="24"/>
          <w:lang w:val="en-US"/>
        </w:rPr>
        <w:t>3GPP TSG-RAN WG</w:t>
      </w:r>
      <w:r w:rsidRPr="007E6237">
        <w:rPr>
          <w:rFonts w:ascii="Arial" w:hAnsi="Arial" w:hint="eastAsia"/>
          <w:b/>
          <w:noProof/>
          <w:sz w:val="24"/>
          <w:lang w:val="en-US"/>
        </w:rPr>
        <w:t>2</w:t>
      </w:r>
      <w:r w:rsidRPr="007E6237">
        <w:rPr>
          <w:rFonts w:ascii="Arial" w:hAnsi="Arial"/>
          <w:b/>
          <w:noProof/>
          <w:sz w:val="24"/>
          <w:lang w:val="en-US"/>
        </w:rPr>
        <w:t xml:space="preserve"> #1</w:t>
      </w:r>
      <w:r w:rsidR="00BE45E3">
        <w:rPr>
          <w:rFonts w:ascii="Arial" w:hAnsi="Arial"/>
          <w:b/>
          <w:noProof/>
          <w:sz w:val="24"/>
          <w:lang w:val="en-US"/>
        </w:rPr>
        <w:t>1</w:t>
      </w:r>
      <w:r w:rsidR="006450CF">
        <w:rPr>
          <w:rFonts w:ascii="Arial" w:hAnsi="Arial"/>
          <w:b/>
          <w:noProof/>
          <w:sz w:val="24"/>
          <w:lang w:val="en-US"/>
        </w:rPr>
        <w:t>1</w:t>
      </w:r>
      <w:r w:rsidR="00531D81">
        <w:rPr>
          <w:rFonts w:ascii="Arial" w:hAnsi="Arial"/>
          <w:b/>
          <w:noProof/>
          <w:sz w:val="24"/>
          <w:lang w:val="en-US"/>
        </w:rPr>
        <w:t>e</w:t>
      </w:r>
      <w:r w:rsidRPr="007E6237">
        <w:rPr>
          <w:rFonts w:ascii="Arial" w:hAnsi="Arial"/>
          <w:b/>
          <w:noProof/>
          <w:sz w:val="24"/>
          <w:lang w:val="en-US"/>
        </w:rPr>
        <w:tab/>
        <w:t xml:space="preserve"> </w:t>
      </w:r>
      <w:r w:rsidRPr="007E6237">
        <w:rPr>
          <w:rFonts w:ascii="Arial" w:hAnsi="Arial"/>
          <w:b/>
          <w:noProof/>
          <w:sz w:val="24"/>
          <w:lang w:val="en-US"/>
        </w:rPr>
        <w:tab/>
      </w:r>
      <w:r>
        <w:rPr>
          <w:rFonts w:ascii="Arial" w:hAnsi="Arial"/>
          <w:b/>
          <w:noProof/>
          <w:sz w:val="24"/>
          <w:lang w:val="en-US"/>
        </w:rPr>
        <w:t xml:space="preserve">     </w:t>
      </w:r>
      <w:bookmarkStart w:id="0" w:name="_GoBack"/>
      <w:bookmarkEnd w:id="0"/>
      <w:r w:rsidRPr="00491362">
        <w:rPr>
          <w:rFonts w:ascii="Arial" w:hAnsi="Arial"/>
          <w:b/>
          <w:i/>
          <w:sz w:val="32"/>
          <w:lang w:val="sv-SE" w:eastAsia="ko-KR"/>
        </w:rPr>
        <w:t>R2-</w:t>
      </w:r>
      <w:r w:rsidR="00531D81" w:rsidRPr="00491362">
        <w:rPr>
          <w:rFonts w:ascii="Arial" w:hAnsi="Arial"/>
          <w:b/>
          <w:i/>
          <w:sz w:val="32"/>
          <w:lang w:val="sv-SE" w:eastAsia="ko-KR"/>
        </w:rPr>
        <w:t>20</w:t>
      </w:r>
      <w:r w:rsidR="00BE45E3" w:rsidRPr="00491362">
        <w:rPr>
          <w:rFonts w:ascii="Arial" w:hAnsi="Arial"/>
          <w:b/>
          <w:i/>
          <w:sz w:val="32"/>
          <w:lang w:val="sv-SE" w:eastAsia="ko-KR"/>
        </w:rPr>
        <w:t>0</w:t>
      </w:r>
      <w:r w:rsidR="00491362" w:rsidRPr="00491362">
        <w:rPr>
          <w:rFonts w:ascii="Arial" w:hAnsi="Arial"/>
          <w:b/>
          <w:i/>
          <w:sz w:val="32"/>
          <w:lang w:val="sv-SE" w:eastAsia="ko-KR"/>
        </w:rPr>
        <w:t>8013</w:t>
      </w:r>
    </w:p>
    <w:p w14:paraId="44789C4E" w14:textId="48CDAA8E" w:rsidR="004C2CF0" w:rsidRPr="00A67F9F" w:rsidRDefault="006450CF" w:rsidP="004C2CF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ED228D">
        <w:rPr>
          <w:b/>
          <w:sz w:val="24"/>
          <w:szCs w:val="24"/>
          <w:lang w:eastAsia="x-none"/>
        </w:rPr>
        <w:t>1</w:t>
      </w:r>
      <w:r>
        <w:rPr>
          <w:b/>
          <w:sz w:val="24"/>
          <w:szCs w:val="24"/>
          <w:lang w:eastAsia="x-none"/>
        </w:rPr>
        <w:t>7</w:t>
      </w:r>
      <w:r w:rsidRPr="00ED228D">
        <w:rPr>
          <w:b/>
          <w:sz w:val="24"/>
          <w:szCs w:val="24"/>
          <w:lang w:eastAsia="x-none"/>
        </w:rPr>
        <w:t xml:space="preserve"> </w:t>
      </w:r>
      <w:r>
        <w:rPr>
          <w:b/>
          <w:sz w:val="24"/>
          <w:szCs w:val="24"/>
          <w:lang w:eastAsia="x-none"/>
        </w:rPr>
        <w:t>August</w:t>
      </w:r>
      <w:r w:rsidRPr="00ED228D">
        <w:rPr>
          <w:b/>
          <w:sz w:val="24"/>
          <w:szCs w:val="24"/>
          <w:lang w:eastAsia="x-none"/>
        </w:rPr>
        <w:t xml:space="preserve"> - 2</w:t>
      </w:r>
      <w:r>
        <w:rPr>
          <w:b/>
          <w:sz w:val="24"/>
          <w:szCs w:val="24"/>
          <w:lang w:eastAsia="x-none"/>
        </w:rPr>
        <w:t>8</w:t>
      </w:r>
      <w:r w:rsidRPr="00ED228D">
        <w:rPr>
          <w:b/>
          <w:sz w:val="24"/>
          <w:szCs w:val="24"/>
          <w:lang w:eastAsia="x-none"/>
        </w:rPr>
        <w:t xml:space="preserve"> </w:t>
      </w:r>
      <w:r>
        <w:rPr>
          <w:b/>
          <w:sz w:val="24"/>
          <w:szCs w:val="24"/>
          <w:lang w:eastAsia="x-none"/>
        </w:rPr>
        <w:t>August</w:t>
      </w:r>
      <w:r w:rsidR="00D5574B">
        <w:rPr>
          <w:b/>
          <w:sz w:val="24"/>
          <w:szCs w:val="24"/>
          <w:lang w:eastAsia="x-none"/>
        </w:rPr>
        <w:t>,</w:t>
      </w:r>
      <w:r w:rsidRPr="00ED228D">
        <w:rPr>
          <w:b/>
          <w:sz w:val="24"/>
          <w:szCs w:val="24"/>
          <w:lang w:eastAsia="x-none"/>
        </w:rPr>
        <w:t xml:space="preserve"> 2020</w:t>
      </w:r>
    </w:p>
    <w:p w14:paraId="32D89A07" w14:textId="54CFD704" w:rsidR="004C2CF0" w:rsidRDefault="004C2CF0" w:rsidP="004C2CF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/>
        </w:rPr>
      </w:pPr>
    </w:p>
    <w:p w14:paraId="315619E5" w14:textId="77777777" w:rsidR="00792BB0" w:rsidRPr="00F86EEE" w:rsidRDefault="00792BB0" w:rsidP="00792BB0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6916B84" w14:textId="67085436" w:rsidR="004C2CF0" w:rsidRPr="00435889" w:rsidRDefault="004C2CF0" w:rsidP="004C2CF0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="007E3719">
        <w:rPr>
          <w:rFonts w:ascii="Arial" w:hAnsi="Arial"/>
          <w:sz w:val="24"/>
          <w:lang w:val="en-US" w:eastAsia="ko-KR"/>
        </w:rPr>
        <w:t>8.</w:t>
      </w:r>
      <w:r>
        <w:rPr>
          <w:rFonts w:ascii="Arial" w:hAnsi="Arial"/>
          <w:sz w:val="24"/>
          <w:lang w:val="en-US" w:eastAsia="ko-KR"/>
        </w:rPr>
        <w:t>6</w:t>
      </w:r>
      <w:r w:rsidRPr="00714027">
        <w:rPr>
          <w:rFonts w:ascii="Arial" w:hAnsi="Arial"/>
          <w:sz w:val="24"/>
          <w:lang w:val="en-US" w:eastAsia="ko-KR"/>
        </w:rPr>
        <w:t>.</w:t>
      </w:r>
      <w:r w:rsidR="00C117E8">
        <w:rPr>
          <w:rFonts w:ascii="Arial" w:hAnsi="Arial"/>
          <w:sz w:val="24"/>
          <w:lang w:val="en-US" w:eastAsia="ko-KR"/>
        </w:rPr>
        <w:t>2</w:t>
      </w:r>
      <w:r w:rsidR="006450CF" w:rsidRPr="00714027">
        <w:rPr>
          <w:rFonts w:ascii="Arial" w:hAnsi="Arial" w:hint="eastAsia"/>
          <w:sz w:val="24"/>
          <w:lang w:val="en-US" w:eastAsia="ko-KR"/>
        </w:rPr>
        <w:t xml:space="preserve"> </w:t>
      </w:r>
      <w:r w:rsidRPr="00714027">
        <w:rPr>
          <w:rFonts w:ascii="Arial" w:hAnsi="Arial"/>
          <w:sz w:val="24"/>
          <w:lang w:val="en-US" w:eastAsia="ko-KR"/>
        </w:rPr>
        <w:t>(</w:t>
      </w:r>
      <w:proofErr w:type="spellStart"/>
      <w:r w:rsidR="007E3719" w:rsidRPr="007E3719">
        <w:rPr>
          <w:rFonts w:ascii="Arial" w:hAnsi="Arial"/>
          <w:sz w:val="24"/>
          <w:lang w:val="en-US" w:eastAsia="ko-KR"/>
        </w:rPr>
        <w:t>NR_SmallData_INACTIVE</w:t>
      </w:r>
      <w:proofErr w:type="spellEnd"/>
      <w:r w:rsidR="007E3719" w:rsidRPr="007E3719">
        <w:rPr>
          <w:rFonts w:ascii="Arial" w:hAnsi="Arial"/>
          <w:sz w:val="24"/>
          <w:lang w:val="en-US" w:eastAsia="ko-KR"/>
        </w:rPr>
        <w:t>-Core</w:t>
      </w:r>
      <w:r w:rsidRPr="00714027">
        <w:rPr>
          <w:rFonts w:ascii="Arial" w:hAnsi="Arial"/>
          <w:sz w:val="24"/>
          <w:lang w:val="en-US" w:eastAsia="ko-KR"/>
        </w:rPr>
        <w:t>)</w:t>
      </w:r>
    </w:p>
    <w:p w14:paraId="43D6A8E1" w14:textId="77777777" w:rsidR="004C2CF0" w:rsidRPr="001E737A" w:rsidRDefault="004C2CF0" w:rsidP="004C2CF0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1" w:name="Source"/>
      <w:bookmarkEnd w:id="1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3D0AA231" w14:textId="53528CFD" w:rsidR="00215D97" w:rsidRPr="004C2CF0" w:rsidRDefault="004C2CF0" w:rsidP="004C2CF0">
      <w:pPr>
        <w:tabs>
          <w:tab w:val="left" w:pos="1985"/>
        </w:tabs>
        <w:spacing w:after="60" w:line="288" w:lineRule="auto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4007E">
        <w:rPr>
          <w:rFonts w:ascii="Arial" w:hAnsi="Arial"/>
          <w:sz w:val="24"/>
          <w:lang w:val="en-US"/>
        </w:rPr>
        <w:t>I</w:t>
      </w:r>
      <w:r w:rsidR="007E3719" w:rsidRPr="007E3719">
        <w:rPr>
          <w:rFonts w:ascii="Arial" w:hAnsi="Arial"/>
          <w:sz w:val="24"/>
          <w:lang w:val="en-US" w:eastAsia="ko-KR"/>
        </w:rPr>
        <w:t>ssues in dependency to other groups</w:t>
      </w:r>
    </w:p>
    <w:p w14:paraId="217AA67F" w14:textId="77777777" w:rsidR="004C2CF0" w:rsidRDefault="004C2CF0" w:rsidP="004C2CF0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5BFD0438" w14:textId="37DFD852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</w:p>
    <w:p w14:paraId="1497D10E" w14:textId="77777777" w:rsidR="0013687D" w:rsidRPr="00493E09" w:rsidRDefault="0013687D" w:rsidP="00493E09">
      <w:pPr>
        <w:pStyle w:val="1"/>
        <w:ind w:left="0" w:firstLine="0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Introduction</w:t>
      </w:r>
    </w:p>
    <w:p w14:paraId="48F588C9" w14:textId="67D8880D" w:rsidR="0069202E" w:rsidRDefault="00BE4194" w:rsidP="00616CAD">
      <w:pPr>
        <w:rPr>
          <w:rFonts w:ascii="Arial" w:hAnsi="Arial" w:cs="Arial"/>
          <w:noProof/>
          <w:sz w:val="22"/>
          <w:szCs w:val="22"/>
          <w:lang w:val="en-US"/>
        </w:rPr>
      </w:pPr>
      <w:r>
        <w:rPr>
          <w:rFonts w:ascii="Arial" w:hAnsi="Arial" w:cs="Arial"/>
          <w:noProof/>
          <w:sz w:val="22"/>
          <w:szCs w:val="22"/>
          <w:lang w:val="en-US"/>
        </w:rPr>
        <w:t>In NR</w:t>
      </w:r>
      <w:r w:rsidR="00E2631A">
        <w:rPr>
          <w:rFonts w:ascii="Arial" w:hAnsi="Arial" w:cs="Arial"/>
          <w:noProof/>
          <w:sz w:val="22"/>
          <w:szCs w:val="22"/>
          <w:lang w:val="en-US"/>
        </w:rPr>
        <w:t xml:space="preserve"> Rel-16</w:t>
      </w:r>
      <w:r>
        <w:rPr>
          <w:rFonts w:ascii="Arial" w:hAnsi="Arial" w:cs="Arial"/>
          <w:noProof/>
          <w:sz w:val="22"/>
          <w:szCs w:val="22"/>
          <w:lang w:val="en-US"/>
        </w:rPr>
        <w:t xml:space="preserve">, </w:t>
      </w:r>
      <w:r w:rsidR="0069202E">
        <w:rPr>
          <w:rFonts w:ascii="Arial" w:hAnsi="Arial" w:cs="Arial"/>
          <w:noProof/>
          <w:sz w:val="22"/>
          <w:szCs w:val="22"/>
          <w:lang w:val="en-US"/>
        </w:rPr>
        <w:t xml:space="preserve">UE in </w:t>
      </w:r>
      <w:r w:rsidR="0069202E" w:rsidRPr="00721B74">
        <w:rPr>
          <w:rFonts w:ascii="Arial" w:hAnsi="Arial" w:cs="Arial"/>
          <w:noProof/>
          <w:sz w:val="22"/>
          <w:szCs w:val="22"/>
          <w:lang w:val="en-US"/>
        </w:rPr>
        <w:t xml:space="preserve">RRC_INACTIVE </w:t>
      </w:r>
      <w:r w:rsidR="0069202E">
        <w:rPr>
          <w:rFonts w:ascii="Arial" w:hAnsi="Arial" w:cs="Arial"/>
          <w:noProof/>
          <w:sz w:val="22"/>
          <w:szCs w:val="22"/>
          <w:lang w:val="en-US"/>
        </w:rPr>
        <w:t xml:space="preserve">can send UL data after </w:t>
      </w:r>
      <w:r w:rsidR="007F02E2" w:rsidRPr="0069202E">
        <w:rPr>
          <w:rFonts w:ascii="Arial" w:hAnsi="Arial" w:cs="Arial"/>
          <w:noProof/>
          <w:sz w:val="22"/>
          <w:szCs w:val="22"/>
          <w:lang w:val="en-US"/>
        </w:rPr>
        <w:t>transit</w:t>
      </w:r>
      <w:r w:rsidR="007F02E2">
        <w:rPr>
          <w:rFonts w:ascii="Arial" w:hAnsi="Arial" w:cs="Arial"/>
          <w:noProof/>
          <w:sz w:val="22"/>
          <w:szCs w:val="22"/>
          <w:lang w:val="en-US"/>
        </w:rPr>
        <w:t>ing</w:t>
      </w:r>
      <w:r w:rsidR="007F02E2" w:rsidRPr="0069202E">
        <w:rPr>
          <w:rFonts w:ascii="Arial" w:hAnsi="Arial" w:cs="Arial"/>
          <w:noProof/>
          <w:sz w:val="22"/>
          <w:szCs w:val="22"/>
          <w:lang w:val="en-US"/>
        </w:rPr>
        <w:t xml:space="preserve"> from RRC_INACTIVE to RRC_CONNECTED</w:t>
      </w:r>
      <w:r w:rsidR="007F02E2">
        <w:rPr>
          <w:rFonts w:ascii="Arial" w:hAnsi="Arial" w:cs="Arial"/>
          <w:noProof/>
          <w:sz w:val="22"/>
          <w:szCs w:val="22"/>
          <w:lang w:val="en-US"/>
        </w:rPr>
        <w:t>, by performing the following procedure</w:t>
      </w:r>
      <w:r w:rsidR="0069202E">
        <w:rPr>
          <w:rFonts w:ascii="Arial" w:hAnsi="Arial" w:cs="Arial"/>
          <w:sz w:val="22"/>
        </w:rPr>
        <w:t>:</w:t>
      </w:r>
    </w:p>
    <w:p w14:paraId="05B568AC" w14:textId="6A7A57B8" w:rsidR="0069202E" w:rsidRPr="0069202E" w:rsidRDefault="0069202E" w:rsidP="00616CAD">
      <w:pPr>
        <w:pStyle w:val="a6"/>
        <w:numPr>
          <w:ilvl w:val="0"/>
          <w:numId w:val="31"/>
        </w:numPr>
        <w:ind w:leftChars="0"/>
        <w:rPr>
          <w:rFonts w:ascii="Arial" w:hAnsi="Arial" w:cs="Arial"/>
          <w:noProof/>
          <w:sz w:val="22"/>
          <w:szCs w:val="22"/>
          <w:lang w:val="en-US"/>
        </w:rPr>
      </w:pPr>
      <w:r>
        <w:rPr>
          <w:rFonts w:ascii="Arial" w:hAnsi="Arial" w:cs="Arial"/>
          <w:noProof/>
          <w:sz w:val="22"/>
          <w:szCs w:val="22"/>
          <w:lang w:val="en-US"/>
        </w:rPr>
        <w:t xml:space="preserve">The </w:t>
      </w:r>
      <w:r w:rsidR="00BE4194" w:rsidRPr="0069202E">
        <w:rPr>
          <w:rFonts w:ascii="Arial" w:hAnsi="Arial" w:cs="Arial"/>
          <w:noProof/>
          <w:sz w:val="22"/>
          <w:szCs w:val="22"/>
          <w:lang w:val="en-US"/>
        </w:rPr>
        <w:t xml:space="preserve">UE sends </w:t>
      </w:r>
      <w:r w:rsidR="00BE4194" w:rsidRPr="0069202E">
        <w:rPr>
          <w:rFonts w:ascii="Arial" w:hAnsi="Arial" w:cs="Arial"/>
          <w:i/>
          <w:noProof/>
          <w:sz w:val="22"/>
          <w:szCs w:val="22"/>
          <w:lang w:val="en-US"/>
        </w:rPr>
        <w:t>RRCResumeRequest</w:t>
      </w:r>
      <w:r w:rsidR="00BE4194" w:rsidRPr="0069202E">
        <w:rPr>
          <w:rFonts w:ascii="Arial" w:hAnsi="Arial" w:cs="Arial"/>
          <w:noProof/>
          <w:sz w:val="22"/>
          <w:szCs w:val="22"/>
          <w:lang w:val="en-US"/>
        </w:rPr>
        <w:t xml:space="preserve"> message</w:t>
      </w:r>
      <w:r w:rsidR="00721B74" w:rsidRPr="0069202E">
        <w:rPr>
          <w:rFonts w:ascii="Arial" w:hAnsi="Arial" w:cs="Arial"/>
          <w:noProof/>
          <w:sz w:val="22"/>
          <w:szCs w:val="22"/>
          <w:lang w:val="en-US"/>
        </w:rPr>
        <w:t xml:space="preserve"> </w:t>
      </w:r>
      <w:r w:rsidR="003368CA">
        <w:rPr>
          <w:rFonts w:ascii="Arial" w:hAnsi="Arial" w:cs="Arial"/>
          <w:noProof/>
          <w:sz w:val="22"/>
          <w:szCs w:val="22"/>
          <w:lang w:val="en-US"/>
        </w:rPr>
        <w:t xml:space="preserve">to </w:t>
      </w:r>
      <w:r w:rsidR="003368CA" w:rsidRPr="0069202E">
        <w:rPr>
          <w:rFonts w:ascii="Arial" w:hAnsi="Arial" w:cs="Arial"/>
          <w:noProof/>
          <w:sz w:val="22"/>
          <w:szCs w:val="22"/>
          <w:lang w:val="en-US"/>
        </w:rPr>
        <w:t xml:space="preserve">target gNB </w:t>
      </w:r>
      <w:r w:rsidR="003368CA">
        <w:rPr>
          <w:rFonts w:ascii="Arial" w:hAnsi="Arial" w:cs="Arial"/>
          <w:noProof/>
          <w:sz w:val="22"/>
          <w:szCs w:val="22"/>
          <w:lang w:val="en-US"/>
        </w:rPr>
        <w:t xml:space="preserve"> in order </w:t>
      </w:r>
      <w:r w:rsidR="00721B74" w:rsidRPr="0069202E">
        <w:rPr>
          <w:rFonts w:ascii="Arial" w:hAnsi="Arial" w:cs="Arial"/>
          <w:noProof/>
          <w:sz w:val="22"/>
          <w:szCs w:val="22"/>
          <w:lang w:val="en-US"/>
        </w:rPr>
        <w:t>to transit from RRC_INACTIVE to RRC_CONNECTED</w:t>
      </w:r>
      <w:r w:rsidR="00BE4194" w:rsidRPr="0069202E">
        <w:rPr>
          <w:rFonts w:ascii="Arial" w:hAnsi="Arial" w:cs="Arial"/>
          <w:noProof/>
          <w:sz w:val="22"/>
          <w:szCs w:val="22"/>
          <w:lang w:val="en-US"/>
        </w:rPr>
        <w:t xml:space="preserve">. The </w:t>
      </w:r>
      <w:r w:rsidR="00BE4194" w:rsidRPr="0069202E">
        <w:rPr>
          <w:rFonts w:ascii="Arial" w:hAnsi="Arial" w:cs="Arial"/>
          <w:i/>
          <w:noProof/>
          <w:sz w:val="22"/>
          <w:szCs w:val="22"/>
          <w:lang w:val="en-US"/>
        </w:rPr>
        <w:t>RRCResumeRequest</w:t>
      </w:r>
      <w:r w:rsidR="00BE4194" w:rsidRPr="0069202E">
        <w:rPr>
          <w:rFonts w:ascii="Arial" w:hAnsi="Arial" w:cs="Arial"/>
          <w:noProof/>
          <w:sz w:val="22"/>
          <w:szCs w:val="22"/>
          <w:lang w:val="en-US"/>
        </w:rPr>
        <w:t xml:space="preserve"> message includes I-RNTI </w:t>
      </w:r>
      <w:r w:rsidR="00721B74" w:rsidRPr="0069202E">
        <w:rPr>
          <w:rFonts w:ascii="Arial" w:hAnsi="Arial" w:cs="Arial"/>
          <w:noProof/>
          <w:sz w:val="22"/>
          <w:szCs w:val="22"/>
          <w:lang w:val="en-US"/>
        </w:rPr>
        <w:t>to use</w:t>
      </w:r>
      <w:r w:rsidR="00BE4194" w:rsidRPr="0069202E">
        <w:rPr>
          <w:rFonts w:ascii="Arial" w:hAnsi="Arial" w:cs="Arial"/>
          <w:noProof/>
          <w:sz w:val="22"/>
          <w:szCs w:val="22"/>
          <w:lang w:val="en-US"/>
        </w:rPr>
        <w:t xml:space="preserve"> for context identification and 16-bit Message Authentication Code (MAC-I) calculated using the current </w:t>
      </w:r>
      <w:proofErr w:type="spellStart"/>
      <w:r w:rsidR="00721B74" w:rsidRPr="0069202E">
        <w:rPr>
          <w:rFonts w:ascii="Arial" w:hAnsi="Arial" w:cs="Arial"/>
          <w:sz w:val="22"/>
          <w:szCs w:val="22"/>
        </w:rPr>
        <w:t>K</w:t>
      </w:r>
      <w:r w:rsidR="00721B74" w:rsidRPr="0069202E">
        <w:rPr>
          <w:rFonts w:ascii="Arial" w:hAnsi="Arial" w:cs="Arial"/>
          <w:sz w:val="22"/>
          <w:szCs w:val="22"/>
          <w:vertAlign w:val="subscript"/>
        </w:rPr>
        <w:t>RRCint</w:t>
      </w:r>
      <w:proofErr w:type="spellEnd"/>
      <w:r w:rsidR="00BE4194" w:rsidRPr="0069202E">
        <w:rPr>
          <w:rFonts w:ascii="Arial" w:hAnsi="Arial" w:cs="Arial"/>
          <w:noProof/>
          <w:sz w:val="22"/>
          <w:szCs w:val="22"/>
          <w:lang w:val="en-US"/>
        </w:rPr>
        <w:t>.</w:t>
      </w:r>
      <w:r w:rsidR="008A58FA" w:rsidRPr="0069202E">
        <w:rPr>
          <w:rFonts w:ascii="Arial" w:hAnsi="Arial" w:cs="Arial"/>
          <w:noProof/>
          <w:sz w:val="22"/>
          <w:szCs w:val="22"/>
          <w:lang w:val="en-U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en-US"/>
        </w:rPr>
        <w:t>And then, t</w:t>
      </w:r>
      <w:r w:rsidR="008A58FA" w:rsidRPr="0069202E">
        <w:rPr>
          <w:rFonts w:ascii="Arial" w:hAnsi="Arial" w:cs="Arial"/>
          <w:sz w:val="22"/>
          <w:szCs w:val="22"/>
        </w:rPr>
        <w:t xml:space="preserve">he </w:t>
      </w:r>
      <w:r w:rsidR="008A58FA" w:rsidRPr="0069202E">
        <w:rPr>
          <w:rFonts w:ascii="Arial" w:hAnsi="Arial" w:cs="Arial"/>
          <w:noProof/>
          <w:sz w:val="22"/>
          <w:szCs w:val="22"/>
          <w:lang w:val="en-US"/>
        </w:rPr>
        <w:t xml:space="preserve">UE </w:t>
      </w:r>
      <w:r w:rsidR="008A58FA" w:rsidRPr="0069202E">
        <w:rPr>
          <w:rFonts w:ascii="Arial" w:hAnsi="Arial" w:cs="Arial"/>
          <w:sz w:val="22"/>
          <w:szCs w:val="22"/>
        </w:rPr>
        <w:t>derives new keys based on either a horizontal key derivation or a vertical key derivation.</w:t>
      </w:r>
    </w:p>
    <w:p w14:paraId="50A08FF5" w14:textId="128F61D3" w:rsidR="0069202E" w:rsidRPr="0069202E" w:rsidRDefault="00721B74" w:rsidP="00F03664">
      <w:pPr>
        <w:pStyle w:val="a6"/>
        <w:numPr>
          <w:ilvl w:val="0"/>
          <w:numId w:val="31"/>
        </w:numPr>
        <w:ind w:leftChars="0"/>
        <w:rPr>
          <w:rFonts w:ascii="Arial" w:hAnsi="Arial" w:cs="Arial"/>
          <w:noProof/>
          <w:sz w:val="22"/>
          <w:szCs w:val="22"/>
          <w:lang w:val="en-US"/>
        </w:rPr>
      </w:pPr>
      <w:r w:rsidRPr="0069202E">
        <w:rPr>
          <w:rFonts w:ascii="Arial" w:hAnsi="Arial" w:cs="Arial"/>
          <w:noProof/>
          <w:sz w:val="22"/>
          <w:szCs w:val="22"/>
          <w:lang w:val="en-US"/>
        </w:rPr>
        <w:t xml:space="preserve">When receiving the </w:t>
      </w:r>
      <w:r w:rsidRPr="0069202E">
        <w:rPr>
          <w:rFonts w:ascii="Arial" w:hAnsi="Arial" w:cs="Arial"/>
          <w:i/>
          <w:noProof/>
          <w:sz w:val="22"/>
          <w:szCs w:val="22"/>
          <w:lang w:val="en-US"/>
        </w:rPr>
        <w:t>RRCResumeRequest</w:t>
      </w:r>
      <w:r w:rsidRPr="0069202E">
        <w:rPr>
          <w:rFonts w:ascii="Arial" w:hAnsi="Arial" w:cs="Arial"/>
          <w:noProof/>
          <w:sz w:val="22"/>
          <w:szCs w:val="22"/>
          <w:lang w:val="en-US"/>
        </w:rPr>
        <w:t xml:space="preserve"> message, </w:t>
      </w:r>
      <w:r w:rsidR="003368CA">
        <w:rPr>
          <w:rFonts w:ascii="Arial" w:hAnsi="Arial" w:cs="Arial"/>
          <w:noProof/>
          <w:sz w:val="22"/>
          <w:szCs w:val="22"/>
          <w:lang w:val="en-US" w:eastAsia="ko-KR"/>
        </w:rPr>
        <w:t xml:space="preserve">the </w:t>
      </w:r>
      <w:r w:rsidRPr="0069202E">
        <w:rPr>
          <w:rFonts w:ascii="Arial" w:hAnsi="Arial" w:cs="Arial"/>
          <w:noProof/>
          <w:sz w:val="22"/>
          <w:szCs w:val="22"/>
          <w:lang w:val="en-US"/>
        </w:rPr>
        <w:t>target gNB contacts source gNB based on the information in the received I-RNTI.</w:t>
      </w:r>
      <w:r w:rsidR="008A58FA" w:rsidRPr="0069202E">
        <w:rPr>
          <w:rFonts w:ascii="Arial" w:hAnsi="Arial" w:cs="Arial"/>
          <w:noProof/>
          <w:sz w:val="22"/>
          <w:szCs w:val="22"/>
          <w:lang w:val="en-US"/>
        </w:rPr>
        <w:t xml:space="preserve"> </w:t>
      </w:r>
      <w:r w:rsidRPr="0069202E">
        <w:rPr>
          <w:rFonts w:ascii="Arial" w:hAnsi="Arial" w:cs="Arial"/>
          <w:noProof/>
          <w:sz w:val="22"/>
          <w:szCs w:val="22"/>
          <w:lang w:val="en-US"/>
        </w:rPr>
        <w:t xml:space="preserve">The source gNB retrieves the stored UE context from its database using the I-RNTI. </w:t>
      </w:r>
      <w:r w:rsidRPr="0069202E">
        <w:rPr>
          <w:rFonts w:ascii="Arial" w:hAnsi="Arial" w:cs="Arial"/>
          <w:sz w:val="22"/>
          <w:szCs w:val="22"/>
        </w:rPr>
        <w:t xml:space="preserve">If the verification of the </w:t>
      </w:r>
      <w:r w:rsidRPr="0069202E">
        <w:rPr>
          <w:rFonts w:ascii="Arial" w:hAnsi="Arial" w:cs="Arial"/>
          <w:noProof/>
          <w:sz w:val="22"/>
          <w:szCs w:val="22"/>
          <w:lang w:val="en-US"/>
        </w:rPr>
        <w:t>MAC-I</w:t>
      </w:r>
      <w:r w:rsidRPr="0069202E">
        <w:rPr>
          <w:rFonts w:ascii="Arial" w:hAnsi="Arial" w:cs="Arial"/>
          <w:sz w:val="22"/>
          <w:szCs w:val="22"/>
        </w:rPr>
        <w:t xml:space="preserve"> is successful, the source </w:t>
      </w:r>
      <w:proofErr w:type="spellStart"/>
      <w:r w:rsidRPr="0069202E">
        <w:rPr>
          <w:rFonts w:ascii="Arial" w:hAnsi="Arial" w:cs="Arial"/>
          <w:sz w:val="22"/>
          <w:szCs w:val="22"/>
        </w:rPr>
        <w:t>gNB</w:t>
      </w:r>
      <w:proofErr w:type="spellEnd"/>
      <w:r w:rsidRPr="0069202E">
        <w:rPr>
          <w:rFonts w:ascii="Arial" w:hAnsi="Arial" w:cs="Arial"/>
          <w:sz w:val="22"/>
          <w:szCs w:val="22"/>
        </w:rPr>
        <w:t xml:space="preserve"> sends the UE context to the target </w:t>
      </w:r>
      <w:proofErr w:type="spellStart"/>
      <w:r w:rsidRPr="0069202E">
        <w:rPr>
          <w:rFonts w:ascii="Arial" w:hAnsi="Arial" w:cs="Arial"/>
          <w:sz w:val="22"/>
          <w:szCs w:val="22"/>
        </w:rPr>
        <w:t>gNB</w:t>
      </w:r>
      <w:proofErr w:type="spellEnd"/>
      <w:r w:rsidRPr="0069202E">
        <w:rPr>
          <w:rFonts w:ascii="Arial" w:hAnsi="Arial" w:cs="Arial"/>
          <w:sz w:val="22"/>
          <w:szCs w:val="22"/>
        </w:rPr>
        <w:t>.</w:t>
      </w:r>
    </w:p>
    <w:p w14:paraId="444B8439" w14:textId="77777777" w:rsidR="00F94FED" w:rsidRPr="00F94FED" w:rsidRDefault="0069202E" w:rsidP="007C1E5C">
      <w:pPr>
        <w:pStyle w:val="a6"/>
        <w:numPr>
          <w:ilvl w:val="0"/>
          <w:numId w:val="31"/>
        </w:numPr>
        <w:ind w:leftChars="0"/>
        <w:rPr>
          <w:rFonts w:ascii="Arial" w:hAnsi="Arial" w:cs="Arial"/>
          <w:sz w:val="22"/>
        </w:rPr>
      </w:pPr>
      <w:r w:rsidRPr="00F94FED">
        <w:rPr>
          <w:rFonts w:ascii="Arial" w:hAnsi="Arial" w:cs="Arial"/>
          <w:noProof/>
          <w:sz w:val="22"/>
          <w:szCs w:val="22"/>
          <w:lang w:val="en-US"/>
        </w:rPr>
        <w:t xml:space="preserve">When </w:t>
      </w:r>
      <w:r w:rsidR="008A58FA" w:rsidRPr="00F94FED">
        <w:rPr>
          <w:rFonts w:ascii="Arial" w:hAnsi="Arial" w:cs="Arial"/>
          <w:sz w:val="22"/>
          <w:szCs w:val="22"/>
        </w:rPr>
        <w:t xml:space="preserve">receiving the UE context, the target </w:t>
      </w:r>
      <w:proofErr w:type="spellStart"/>
      <w:r w:rsidR="008A58FA" w:rsidRPr="00F94FED">
        <w:rPr>
          <w:rFonts w:ascii="Arial" w:hAnsi="Arial" w:cs="Arial"/>
          <w:sz w:val="22"/>
          <w:szCs w:val="22"/>
        </w:rPr>
        <w:t>gNB</w:t>
      </w:r>
      <w:proofErr w:type="spellEnd"/>
      <w:r w:rsidR="008A58FA" w:rsidRPr="00F94FED">
        <w:rPr>
          <w:rFonts w:ascii="Arial" w:hAnsi="Arial" w:cs="Arial"/>
          <w:sz w:val="22"/>
          <w:szCs w:val="22"/>
        </w:rPr>
        <w:t xml:space="preserve"> derives new keys and responds to the UE with </w:t>
      </w:r>
      <w:proofErr w:type="spellStart"/>
      <w:r w:rsidR="008A58FA" w:rsidRPr="00F94FED">
        <w:rPr>
          <w:rFonts w:ascii="Arial" w:hAnsi="Arial" w:cs="Arial"/>
          <w:i/>
          <w:sz w:val="22"/>
          <w:szCs w:val="22"/>
        </w:rPr>
        <w:t>RRCResume</w:t>
      </w:r>
      <w:proofErr w:type="spellEnd"/>
      <w:r w:rsidR="008A58FA" w:rsidRPr="00F94FED">
        <w:rPr>
          <w:rFonts w:ascii="Arial" w:hAnsi="Arial" w:cs="Arial"/>
          <w:sz w:val="22"/>
          <w:szCs w:val="22"/>
        </w:rPr>
        <w:t xml:space="preserve"> message which is integrity protected and ciphered using the new keys.</w:t>
      </w:r>
    </w:p>
    <w:p w14:paraId="6AC3080A" w14:textId="3A03A1FC" w:rsidR="00BE4194" w:rsidRPr="00F94FED" w:rsidRDefault="008A58FA" w:rsidP="007C1E5C">
      <w:pPr>
        <w:pStyle w:val="a6"/>
        <w:numPr>
          <w:ilvl w:val="0"/>
          <w:numId w:val="31"/>
        </w:numPr>
        <w:ind w:leftChars="0"/>
        <w:rPr>
          <w:rFonts w:ascii="Arial" w:hAnsi="Arial" w:cs="Arial"/>
          <w:sz w:val="22"/>
        </w:rPr>
      </w:pPr>
      <w:r w:rsidRPr="00F94FED">
        <w:rPr>
          <w:rFonts w:ascii="Arial" w:hAnsi="Arial" w:cs="Arial"/>
          <w:noProof/>
          <w:sz w:val="22"/>
          <w:szCs w:val="22"/>
          <w:lang w:val="en-US"/>
        </w:rPr>
        <w:t xml:space="preserve">When receiving the </w:t>
      </w:r>
      <w:r w:rsidRPr="00F94FED">
        <w:rPr>
          <w:rFonts w:ascii="Arial" w:hAnsi="Arial" w:cs="Arial"/>
          <w:i/>
          <w:noProof/>
          <w:sz w:val="22"/>
          <w:szCs w:val="22"/>
          <w:lang w:val="en-US"/>
        </w:rPr>
        <w:t>RRCResume</w:t>
      </w:r>
      <w:r w:rsidRPr="00F94FED">
        <w:rPr>
          <w:rFonts w:ascii="Arial" w:hAnsi="Arial" w:cs="Arial"/>
          <w:noProof/>
          <w:sz w:val="22"/>
          <w:szCs w:val="22"/>
          <w:lang w:val="en-US"/>
        </w:rPr>
        <w:t xml:space="preserve"> message, </w:t>
      </w:r>
      <w:r w:rsidRPr="00F94FED">
        <w:rPr>
          <w:rFonts w:ascii="Arial" w:hAnsi="Arial" w:cs="Arial"/>
          <w:sz w:val="22"/>
          <w:szCs w:val="22"/>
        </w:rPr>
        <w:t xml:space="preserve">the UE decrypts and verifies the </w:t>
      </w:r>
      <w:r w:rsidRPr="00F94FED">
        <w:rPr>
          <w:rFonts w:ascii="Arial" w:hAnsi="Arial" w:cs="Arial"/>
          <w:i/>
          <w:noProof/>
          <w:sz w:val="22"/>
          <w:szCs w:val="22"/>
          <w:lang w:val="en-US"/>
        </w:rPr>
        <w:t>RRCResume</w:t>
      </w:r>
      <w:r w:rsidRPr="00F94FED">
        <w:rPr>
          <w:rFonts w:ascii="Arial" w:hAnsi="Arial" w:cs="Arial"/>
          <w:noProof/>
          <w:sz w:val="22"/>
          <w:szCs w:val="22"/>
          <w:lang w:val="en-US"/>
        </w:rPr>
        <w:t xml:space="preserve"> </w:t>
      </w:r>
      <w:r w:rsidRPr="00F94FED">
        <w:rPr>
          <w:rFonts w:ascii="Arial" w:hAnsi="Arial" w:cs="Arial"/>
          <w:sz w:val="22"/>
          <w:szCs w:val="22"/>
        </w:rPr>
        <w:t xml:space="preserve">message using the new keys. If verification of the </w:t>
      </w:r>
      <w:proofErr w:type="spellStart"/>
      <w:r w:rsidRPr="00F94FED">
        <w:rPr>
          <w:rFonts w:ascii="Arial" w:hAnsi="Arial" w:cs="Arial"/>
          <w:i/>
          <w:sz w:val="22"/>
          <w:szCs w:val="22"/>
        </w:rPr>
        <w:t>RRCResume</w:t>
      </w:r>
      <w:proofErr w:type="spellEnd"/>
      <w:r w:rsidRPr="00F94FED">
        <w:rPr>
          <w:rFonts w:ascii="Arial" w:hAnsi="Arial" w:cs="Arial"/>
          <w:sz w:val="22"/>
          <w:szCs w:val="22"/>
        </w:rPr>
        <w:t xml:space="preserve"> message is successful, the UE sends the </w:t>
      </w:r>
      <w:proofErr w:type="spellStart"/>
      <w:r w:rsidRPr="00F94FED">
        <w:rPr>
          <w:rFonts w:ascii="Arial" w:hAnsi="Arial" w:cs="Arial"/>
          <w:i/>
          <w:sz w:val="22"/>
          <w:szCs w:val="22"/>
        </w:rPr>
        <w:t>RRCResumeComplete</w:t>
      </w:r>
      <w:proofErr w:type="spellEnd"/>
      <w:r w:rsidRPr="00F94FED">
        <w:rPr>
          <w:rFonts w:ascii="Arial" w:hAnsi="Arial" w:cs="Arial"/>
          <w:i/>
          <w:sz w:val="22"/>
          <w:szCs w:val="22"/>
        </w:rPr>
        <w:t xml:space="preserve"> </w:t>
      </w:r>
      <w:r w:rsidRPr="00F94FED">
        <w:rPr>
          <w:rFonts w:ascii="Arial" w:hAnsi="Arial" w:cs="Arial"/>
          <w:sz w:val="22"/>
          <w:szCs w:val="22"/>
        </w:rPr>
        <w:t xml:space="preserve">message </w:t>
      </w:r>
      <w:r w:rsidR="00FB4959" w:rsidRPr="00F94FED">
        <w:rPr>
          <w:rFonts w:ascii="Arial" w:hAnsi="Arial" w:cs="Arial"/>
          <w:sz w:val="22"/>
          <w:szCs w:val="22"/>
        </w:rPr>
        <w:t xml:space="preserve">which is </w:t>
      </w:r>
      <w:r w:rsidRPr="00F94FED">
        <w:rPr>
          <w:rFonts w:ascii="Arial" w:hAnsi="Arial" w:cs="Arial"/>
          <w:sz w:val="22"/>
          <w:szCs w:val="22"/>
        </w:rPr>
        <w:t>integrity protected and ciphered using the new keys.</w:t>
      </w:r>
    </w:p>
    <w:p w14:paraId="571865F6" w14:textId="77777777" w:rsidR="00BE4194" w:rsidRPr="00FB4959" w:rsidRDefault="00BE4194" w:rsidP="00616CAD">
      <w:pPr>
        <w:rPr>
          <w:rFonts w:ascii="Arial" w:hAnsi="Arial" w:cs="Arial"/>
          <w:noProof/>
          <w:sz w:val="22"/>
          <w:szCs w:val="22"/>
        </w:rPr>
      </w:pPr>
    </w:p>
    <w:p w14:paraId="73DF0DBA" w14:textId="04465C6A" w:rsidR="00CB1B6D" w:rsidRPr="002B5651" w:rsidRDefault="00C065A3" w:rsidP="00616CAD">
      <w:pPr>
        <w:rPr>
          <w:rFonts w:ascii="Arial" w:hAnsi="Arial" w:cs="Arial"/>
          <w:noProof/>
          <w:sz w:val="22"/>
          <w:szCs w:val="22"/>
          <w:lang w:val="en-US"/>
        </w:rPr>
      </w:pPr>
      <w:r>
        <w:rPr>
          <w:rFonts w:ascii="Arial" w:hAnsi="Arial" w:cs="Arial"/>
          <w:noProof/>
          <w:sz w:val="22"/>
          <w:szCs w:val="22"/>
        </w:rPr>
        <w:t xml:space="preserve">Objective of this </w:t>
      </w:r>
      <w:r w:rsidR="00BC026B">
        <w:rPr>
          <w:rFonts w:ascii="Arial" w:hAnsi="Arial" w:cs="Arial"/>
          <w:noProof/>
          <w:sz w:val="22"/>
          <w:szCs w:val="22"/>
        </w:rPr>
        <w:t>WI</w:t>
      </w:r>
      <w:r>
        <w:rPr>
          <w:rFonts w:ascii="Arial" w:hAnsi="Arial" w:cs="Arial"/>
          <w:noProof/>
          <w:sz w:val="22"/>
          <w:szCs w:val="22"/>
        </w:rPr>
        <w:t xml:space="preserve"> is to enable UEs </w:t>
      </w:r>
      <w:r w:rsidRPr="002B5651">
        <w:rPr>
          <w:rFonts w:ascii="Arial" w:hAnsi="Arial" w:cs="Arial"/>
          <w:noProof/>
          <w:sz w:val="22"/>
          <w:szCs w:val="22"/>
          <w:lang w:val="en-US"/>
        </w:rPr>
        <w:t>in RRC_INACTIVE</w:t>
      </w:r>
      <w:r>
        <w:rPr>
          <w:rFonts w:ascii="Arial" w:hAnsi="Arial" w:cs="Arial"/>
          <w:noProof/>
          <w:sz w:val="22"/>
          <w:szCs w:val="22"/>
          <w:lang w:val="en-US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 xml:space="preserve">to transmit </w:t>
      </w:r>
      <w:r w:rsidRPr="002B5651">
        <w:rPr>
          <w:rFonts w:ascii="Arial" w:hAnsi="Arial" w:cs="Arial"/>
          <w:noProof/>
          <w:sz w:val="22"/>
          <w:szCs w:val="22"/>
          <w:lang w:val="en-US"/>
        </w:rPr>
        <w:t xml:space="preserve">data </w:t>
      </w:r>
      <w:r>
        <w:rPr>
          <w:rFonts w:ascii="Arial" w:hAnsi="Arial" w:cs="Arial"/>
          <w:noProof/>
          <w:sz w:val="22"/>
          <w:szCs w:val="22"/>
          <w:lang w:val="en-US"/>
        </w:rPr>
        <w:t xml:space="preserve">without </w:t>
      </w:r>
      <w:r w:rsidRPr="002B5651">
        <w:rPr>
          <w:rFonts w:ascii="Arial" w:hAnsi="Arial" w:cs="Arial"/>
          <w:noProof/>
          <w:sz w:val="22"/>
          <w:szCs w:val="22"/>
          <w:lang w:val="en-US"/>
        </w:rPr>
        <w:t>state</w:t>
      </w:r>
      <w:r>
        <w:rPr>
          <w:rFonts w:ascii="Arial" w:hAnsi="Arial" w:cs="Arial"/>
          <w:noProof/>
          <w:sz w:val="22"/>
          <w:szCs w:val="22"/>
          <w:lang w:val="en-US"/>
        </w:rPr>
        <w:t xml:space="preserve"> transition. W</w:t>
      </w:r>
      <w:r w:rsidR="00BD3AE5">
        <w:rPr>
          <w:rFonts w:ascii="Arial" w:hAnsi="Arial" w:cs="Arial"/>
          <w:noProof/>
          <w:sz w:val="22"/>
          <w:szCs w:val="22"/>
        </w:rPr>
        <w:t xml:space="preserve">e are </w:t>
      </w:r>
      <w:r w:rsidR="00BD3AE5">
        <w:rPr>
          <w:rFonts w:ascii="Arial" w:hAnsi="Arial" w:cs="Arial"/>
          <w:noProof/>
          <w:sz w:val="22"/>
          <w:szCs w:val="22"/>
          <w:lang w:val="en-US"/>
        </w:rPr>
        <w:t xml:space="preserve">discussing </w:t>
      </w:r>
      <w:r w:rsidR="008D49F5">
        <w:rPr>
          <w:rFonts w:ascii="Arial" w:hAnsi="Arial" w:cs="Arial"/>
          <w:noProof/>
          <w:sz w:val="22"/>
          <w:szCs w:val="22"/>
          <w:lang w:val="en-US"/>
        </w:rPr>
        <w:t xml:space="preserve">some </w:t>
      </w:r>
      <w:r w:rsidR="00BD3AE5">
        <w:rPr>
          <w:rFonts w:ascii="Arial" w:hAnsi="Arial" w:cs="Arial"/>
          <w:noProof/>
          <w:sz w:val="22"/>
          <w:szCs w:val="22"/>
          <w:lang w:val="en-US"/>
        </w:rPr>
        <w:t>issue</w:t>
      </w:r>
      <w:r w:rsidR="008D49F5">
        <w:rPr>
          <w:rFonts w:ascii="Arial" w:hAnsi="Arial" w:cs="Arial"/>
          <w:noProof/>
          <w:sz w:val="22"/>
          <w:szCs w:val="22"/>
          <w:lang w:val="en-US"/>
        </w:rPr>
        <w:t>s</w:t>
      </w:r>
      <w:r w:rsidR="00BD3AE5">
        <w:rPr>
          <w:rFonts w:ascii="Arial" w:hAnsi="Arial" w:cs="Arial"/>
          <w:noProof/>
          <w:sz w:val="22"/>
          <w:szCs w:val="22"/>
          <w:lang w:val="en-US"/>
        </w:rPr>
        <w:t xml:space="preserve"> </w:t>
      </w:r>
      <w:r w:rsidR="00AF2A84" w:rsidRPr="00AF2A84">
        <w:rPr>
          <w:rFonts w:ascii="Arial" w:hAnsi="Arial" w:cs="Arial"/>
          <w:noProof/>
          <w:sz w:val="22"/>
          <w:szCs w:val="22"/>
          <w:lang w:val="en-US"/>
        </w:rPr>
        <w:t>in dependency to other groups</w:t>
      </w:r>
      <w:r w:rsidR="00AF2A84">
        <w:rPr>
          <w:rFonts w:ascii="Arial" w:hAnsi="Arial" w:cs="Arial"/>
          <w:noProof/>
          <w:sz w:val="22"/>
          <w:szCs w:val="22"/>
          <w:lang w:val="en-US"/>
        </w:rPr>
        <w:t xml:space="preserve"> </w:t>
      </w:r>
      <w:r w:rsidR="008D49F5">
        <w:rPr>
          <w:rFonts w:ascii="Arial" w:hAnsi="Arial" w:cs="Arial"/>
          <w:noProof/>
          <w:sz w:val="22"/>
          <w:szCs w:val="22"/>
          <w:lang w:val="en-US"/>
        </w:rPr>
        <w:t xml:space="preserve">for </w:t>
      </w:r>
      <w:r w:rsidR="00BD3AE5">
        <w:rPr>
          <w:rFonts w:ascii="Arial" w:hAnsi="Arial" w:cs="Arial"/>
          <w:noProof/>
          <w:sz w:val="22"/>
          <w:szCs w:val="22"/>
          <w:lang w:val="en-US"/>
        </w:rPr>
        <w:t>support</w:t>
      </w:r>
      <w:r w:rsidR="008D49F5">
        <w:rPr>
          <w:rFonts w:ascii="Arial" w:hAnsi="Arial" w:cs="Arial"/>
          <w:noProof/>
          <w:sz w:val="22"/>
          <w:szCs w:val="22"/>
          <w:lang w:val="en-US"/>
        </w:rPr>
        <w:t>ing</w:t>
      </w:r>
      <w:r>
        <w:rPr>
          <w:rFonts w:ascii="Arial" w:hAnsi="Arial" w:cs="Arial"/>
          <w:noProof/>
          <w:sz w:val="22"/>
          <w:szCs w:val="22"/>
          <w:lang w:val="en-US"/>
        </w:rPr>
        <w:t xml:space="preserve"> it</w:t>
      </w:r>
      <w:r w:rsidR="008D49F5">
        <w:rPr>
          <w:rFonts w:ascii="Arial" w:hAnsi="Arial" w:cs="Arial"/>
          <w:noProof/>
          <w:sz w:val="22"/>
          <w:szCs w:val="22"/>
          <w:lang w:val="en-US"/>
        </w:rPr>
        <w:t>.</w:t>
      </w:r>
    </w:p>
    <w:p w14:paraId="6FDCEE86" w14:textId="77777777" w:rsidR="004B43DF" w:rsidRPr="00A34343" w:rsidRDefault="004B43DF" w:rsidP="009A2E34">
      <w:pPr>
        <w:spacing w:after="180" w:line="240" w:lineRule="auto"/>
        <w:rPr>
          <w:rFonts w:ascii="Arial" w:hAnsi="Arial" w:cs="Arial"/>
          <w:sz w:val="22"/>
          <w:lang w:eastAsia="ko-KR"/>
        </w:rPr>
      </w:pP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3" w:name="_Toc476230925"/>
    </w:p>
    <w:bookmarkEnd w:id="3"/>
    <w:p w14:paraId="4C622F97" w14:textId="573074DC" w:rsidR="00FE5EF8" w:rsidRPr="00A50ECA" w:rsidRDefault="00FE5EF8" w:rsidP="00F86306">
      <w:pPr>
        <w:jc w:val="left"/>
        <w:rPr>
          <w:rFonts w:ascii="Arial" w:hAnsi="Arial" w:cs="Arial"/>
          <w:b/>
          <w:sz w:val="22"/>
          <w:szCs w:val="22"/>
          <w:u w:val="single"/>
        </w:rPr>
      </w:pPr>
      <w:r w:rsidRPr="00A50ECA"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  <w:t xml:space="preserve">Issue #1: </w:t>
      </w:r>
      <w:r w:rsidR="00DD5C35"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  <w:t>Is t</w:t>
      </w:r>
      <w:r w:rsidR="00DD5C35">
        <w:rPr>
          <w:rFonts w:ascii="Arial" w:hAnsi="Arial" w:cs="Arial" w:hint="eastAsia"/>
          <w:b/>
          <w:sz w:val="22"/>
          <w:szCs w:val="22"/>
          <w:u w:val="single"/>
          <w:lang w:eastAsia="ko-KR"/>
        </w:rPr>
        <w:t xml:space="preserve">here any </w:t>
      </w:r>
      <w:r w:rsidR="00A50ECA" w:rsidRPr="00A50ECA">
        <w:rPr>
          <w:rFonts w:ascii="Arial" w:hAnsi="Arial" w:cs="Arial" w:hint="eastAsia"/>
          <w:b/>
          <w:sz w:val="22"/>
          <w:szCs w:val="22"/>
          <w:u w:val="single"/>
          <w:lang w:eastAsia="ko-KR"/>
        </w:rPr>
        <w:t xml:space="preserve">need </w:t>
      </w:r>
      <w:r w:rsidR="00A50ECA" w:rsidRPr="00A50ECA">
        <w:rPr>
          <w:rFonts w:ascii="Arial" w:hAnsi="Arial" w:cs="Arial"/>
          <w:b/>
          <w:sz w:val="22"/>
          <w:szCs w:val="22"/>
          <w:u w:val="single"/>
          <w:lang w:eastAsia="ko-KR"/>
        </w:rPr>
        <w:t xml:space="preserve">for </w:t>
      </w:r>
      <w:r w:rsidR="00A50ECA" w:rsidRPr="00A50ECA">
        <w:rPr>
          <w:rFonts w:ascii="Arial" w:hAnsi="Arial" w:cs="Arial"/>
          <w:b/>
          <w:sz w:val="22"/>
          <w:szCs w:val="22"/>
          <w:u w:val="single"/>
        </w:rPr>
        <w:t xml:space="preserve">source </w:t>
      </w:r>
      <w:proofErr w:type="spellStart"/>
      <w:r w:rsidR="00A50ECA" w:rsidRPr="00A50ECA">
        <w:rPr>
          <w:rFonts w:ascii="Arial" w:hAnsi="Arial" w:cs="Arial"/>
          <w:b/>
          <w:sz w:val="22"/>
          <w:szCs w:val="22"/>
          <w:u w:val="single"/>
        </w:rPr>
        <w:t>gNB</w:t>
      </w:r>
      <w:proofErr w:type="spellEnd"/>
      <w:r w:rsidR="00A50ECA" w:rsidRPr="00A50ECA">
        <w:rPr>
          <w:rFonts w:ascii="Arial" w:hAnsi="Arial" w:cs="Arial" w:hint="eastAsia"/>
          <w:b/>
          <w:sz w:val="22"/>
          <w:szCs w:val="22"/>
          <w:u w:val="single"/>
          <w:lang w:eastAsia="ko-KR"/>
        </w:rPr>
        <w:t xml:space="preserve"> to send </w:t>
      </w:r>
      <w:r w:rsidR="00A50ECA" w:rsidRPr="00A50ECA">
        <w:rPr>
          <w:rFonts w:ascii="Arial" w:hAnsi="Arial" w:cs="Arial"/>
          <w:b/>
          <w:sz w:val="22"/>
          <w:szCs w:val="22"/>
          <w:u w:val="single"/>
        </w:rPr>
        <w:t xml:space="preserve">UE context to target </w:t>
      </w:r>
      <w:proofErr w:type="spellStart"/>
      <w:r w:rsidR="00A50ECA" w:rsidRPr="00A50ECA">
        <w:rPr>
          <w:rFonts w:ascii="Arial" w:hAnsi="Arial" w:cs="Arial"/>
          <w:b/>
          <w:sz w:val="22"/>
          <w:szCs w:val="22"/>
          <w:u w:val="single"/>
        </w:rPr>
        <w:t>gNB</w:t>
      </w:r>
      <w:proofErr w:type="spellEnd"/>
      <w:r w:rsidR="00DD5C35">
        <w:rPr>
          <w:rFonts w:ascii="Arial" w:hAnsi="Arial" w:cs="Arial"/>
          <w:b/>
          <w:sz w:val="22"/>
          <w:szCs w:val="22"/>
          <w:u w:val="single"/>
        </w:rPr>
        <w:t>?</w:t>
      </w:r>
    </w:p>
    <w:p w14:paraId="1241E767" w14:textId="516F8BED" w:rsidR="00CB5AF7" w:rsidRDefault="00B123C5" w:rsidP="009271C5">
      <w:pPr>
        <w:rPr>
          <w:rFonts w:ascii="Arial" w:hAnsi="Arial" w:cs="Arial"/>
          <w:noProof/>
          <w:sz w:val="22"/>
          <w:szCs w:val="22"/>
          <w:lang w:eastAsia="ko-KR"/>
        </w:rPr>
      </w:pPr>
      <w:r w:rsidRPr="009271C5">
        <w:rPr>
          <w:rFonts w:ascii="Arial" w:hAnsi="Arial" w:cs="Arial"/>
          <w:noProof/>
          <w:sz w:val="22"/>
          <w:szCs w:val="22"/>
          <w:lang w:eastAsia="ko-KR"/>
        </w:rPr>
        <w:t>UL data received from UE</w:t>
      </w:r>
      <w:r>
        <w:rPr>
          <w:rFonts w:ascii="Arial" w:hAnsi="Arial" w:cs="Arial"/>
          <w:noProof/>
          <w:sz w:val="22"/>
          <w:szCs w:val="22"/>
          <w:lang w:eastAsia="ko-KR"/>
        </w:rPr>
        <w:t xml:space="preserve"> can be treated </w:t>
      </w:r>
      <w:r w:rsidR="00A74E2E">
        <w:rPr>
          <w:rFonts w:ascii="Arial" w:hAnsi="Arial" w:cs="Arial"/>
          <w:noProof/>
          <w:sz w:val="22"/>
          <w:szCs w:val="22"/>
          <w:lang w:eastAsia="ko-KR"/>
        </w:rPr>
        <w:t xml:space="preserve">by </w:t>
      </w:r>
      <w:r>
        <w:rPr>
          <w:rFonts w:ascii="Arial" w:hAnsi="Arial" w:cs="Arial"/>
          <w:noProof/>
          <w:sz w:val="22"/>
          <w:szCs w:val="22"/>
          <w:lang w:eastAsia="ko-KR"/>
        </w:rPr>
        <w:t xml:space="preserve">either source gNB </w:t>
      </w:r>
      <w:r w:rsidR="00BA13AB">
        <w:rPr>
          <w:rFonts w:ascii="Arial" w:hAnsi="Arial" w:cs="Arial"/>
          <w:noProof/>
          <w:sz w:val="22"/>
          <w:szCs w:val="22"/>
          <w:lang w:eastAsia="ko-KR"/>
        </w:rPr>
        <w:t xml:space="preserve">(Option#1) </w:t>
      </w:r>
      <w:r>
        <w:rPr>
          <w:rFonts w:ascii="Arial" w:hAnsi="Arial" w:cs="Arial"/>
          <w:noProof/>
          <w:sz w:val="22"/>
          <w:szCs w:val="22"/>
          <w:lang w:eastAsia="ko-KR"/>
        </w:rPr>
        <w:t>or target gNB</w:t>
      </w:r>
      <w:r w:rsidR="00BA13AB">
        <w:rPr>
          <w:rFonts w:ascii="Arial" w:hAnsi="Arial" w:cs="Arial"/>
          <w:noProof/>
          <w:sz w:val="22"/>
          <w:szCs w:val="22"/>
          <w:lang w:eastAsia="ko-KR"/>
        </w:rPr>
        <w:t xml:space="preserve"> (Option#2)</w:t>
      </w:r>
      <w:r>
        <w:rPr>
          <w:rFonts w:ascii="Arial" w:hAnsi="Arial" w:cs="Arial"/>
          <w:noProof/>
          <w:sz w:val="22"/>
          <w:szCs w:val="22"/>
          <w:lang w:eastAsia="ko-KR"/>
        </w:rPr>
        <w:t>.</w:t>
      </w:r>
      <w:r w:rsidR="00105DF3">
        <w:rPr>
          <w:rFonts w:ascii="Arial" w:hAnsi="Arial" w:cs="Arial"/>
          <w:noProof/>
          <w:sz w:val="22"/>
          <w:szCs w:val="22"/>
          <w:lang w:eastAsia="ko-KR"/>
        </w:rPr>
        <w:t xml:space="preserve"> </w:t>
      </w:r>
      <w:r w:rsidR="00680B59">
        <w:rPr>
          <w:rFonts w:ascii="Arial" w:hAnsi="Arial" w:cs="Arial"/>
          <w:noProof/>
          <w:sz w:val="22"/>
          <w:szCs w:val="22"/>
          <w:lang w:eastAsia="ko-KR"/>
        </w:rPr>
        <w:t xml:space="preserve">If RAN2 </w:t>
      </w:r>
      <w:r w:rsidR="00BA13AB">
        <w:rPr>
          <w:rFonts w:ascii="Arial" w:hAnsi="Arial" w:cs="Arial"/>
          <w:noProof/>
          <w:sz w:val="22"/>
          <w:szCs w:val="22"/>
          <w:lang w:eastAsia="ko-KR"/>
        </w:rPr>
        <w:t>selects Option#1</w:t>
      </w:r>
      <w:r w:rsidR="00680B59">
        <w:rPr>
          <w:rFonts w:ascii="Arial" w:hAnsi="Arial" w:cs="Arial"/>
          <w:noProof/>
          <w:sz w:val="22"/>
          <w:szCs w:val="22"/>
          <w:lang w:eastAsia="ko-KR"/>
        </w:rPr>
        <w:t xml:space="preserve">, the source gNB doesn’t need to </w:t>
      </w:r>
      <w:r w:rsidR="00680B59" w:rsidRPr="00CB5AF7">
        <w:rPr>
          <w:rFonts w:ascii="Arial" w:hAnsi="Arial" w:cs="Arial" w:hint="eastAsia"/>
          <w:noProof/>
          <w:sz w:val="22"/>
          <w:szCs w:val="22"/>
          <w:lang w:eastAsia="ko-KR"/>
        </w:rPr>
        <w:t xml:space="preserve">send </w:t>
      </w:r>
      <w:r w:rsidR="00680B59" w:rsidRPr="00CB5AF7">
        <w:rPr>
          <w:rFonts w:ascii="Arial" w:hAnsi="Arial" w:cs="Arial"/>
          <w:noProof/>
          <w:sz w:val="22"/>
          <w:szCs w:val="22"/>
          <w:lang w:eastAsia="ko-KR"/>
        </w:rPr>
        <w:t xml:space="preserve">UE context to </w:t>
      </w:r>
      <w:r w:rsidR="00BA13AB">
        <w:rPr>
          <w:rFonts w:ascii="Arial" w:hAnsi="Arial" w:cs="Arial"/>
          <w:noProof/>
          <w:sz w:val="22"/>
          <w:szCs w:val="22"/>
          <w:lang w:eastAsia="ko-KR"/>
        </w:rPr>
        <w:t xml:space="preserve">the </w:t>
      </w:r>
      <w:r w:rsidR="00680B59" w:rsidRPr="00CB5AF7">
        <w:rPr>
          <w:rFonts w:ascii="Arial" w:hAnsi="Arial" w:cs="Arial"/>
          <w:noProof/>
          <w:sz w:val="22"/>
          <w:szCs w:val="22"/>
          <w:lang w:eastAsia="ko-KR"/>
        </w:rPr>
        <w:t>target gNB</w:t>
      </w:r>
      <w:r w:rsidR="00680B59">
        <w:rPr>
          <w:rFonts w:ascii="Arial" w:hAnsi="Arial" w:cs="Arial"/>
          <w:noProof/>
          <w:sz w:val="22"/>
          <w:szCs w:val="22"/>
          <w:lang w:eastAsia="ko-KR"/>
        </w:rPr>
        <w:t>.</w:t>
      </w:r>
    </w:p>
    <w:p w14:paraId="547782C7" w14:textId="009693A0" w:rsidR="007847C3" w:rsidRDefault="00680B59" w:rsidP="009271C5">
      <w:pPr>
        <w:rPr>
          <w:rFonts w:ascii="Arial" w:hAnsi="Arial" w:cs="Arial"/>
          <w:noProof/>
          <w:sz w:val="22"/>
          <w:szCs w:val="22"/>
          <w:lang w:eastAsia="ko-KR"/>
        </w:rPr>
      </w:pPr>
      <w:r>
        <w:rPr>
          <w:rFonts w:ascii="Arial" w:hAnsi="Arial" w:cs="Arial"/>
          <w:noProof/>
          <w:sz w:val="22"/>
          <w:szCs w:val="22"/>
          <w:lang w:eastAsia="ko-KR"/>
        </w:rPr>
        <w:lastRenderedPageBreak/>
        <w:t xml:space="preserve">But, if </w:t>
      </w:r>
      <w:r w:rsidR="009271C5">
        <w:rPr>
          <w:rFonts w:ascii="Arial" w:hAnsi="Arial" w:cs="Arial"/>
          <w:noProof/>
          <w:sz w:val="22"/>
          <w:szCs w:val="22"/>
          <w:lang w:eastAsia="ko-KR"/>
        </w:rPr>
        <w:t xml:space="preserve">RAN2 </w:t>
      </w:r>
      <w:r w:rsidR="00BA13AB">
        <w:rPr>
          <w:rFonts w:ascii="Arial" w:hAnsi="Arial" w:cs="Arial"/>
          <w:noProof/>
          <w:sz w:val="22"/>
          <w:szCs w:val="22"/>
          <w:lang w:eastAsia="ko-KR"/>
        </w:rPr>
        <w:t>decides to use Option#2</w:t>
      </w:r>
      <w:r w:rsidR="009271C5" w:rsidRPr="009271C5">
        <w:rPr>
          <w:rFonts w:ascii="Arial" w:hAnsi="Arial" w:cs="Arial"/>
          <w:noProof/>
          <w:sz w:val="22"/>
          <w:szCs w:val="22"/>
          <w:lang w:eastAsia="ko-KR"/>
        </w:rPr>
        <w:t xml:space="preserve">, </w:t>
      </w:r>
      <w:r w:rsidR="00BA13AB">
        <w:rPr>
          <w:rFonts w:ascii="Arial" w:hAnsi="Arial" w:cs="Arial"/>
          <w:noProof/>
          <w:sz w:val="22"/>
          <w:szCs w:val="22"/>
          <w:lang w:eastAsia="ko-KR"/>
        </w:rPr>
        <w:t xml:space="preserve">the </w:t>
      </w:r>
      <w:r w:rsidR="009271C5" w:rsidRPr="009271C5">
        <w:rPr>
          <w:rFonts w:ascii="Arial" w:hAnsi="Arial" w:cs="Arial"/>
          <w:noProof/>
          <w:sz w:val="22"/>
          <w:szCs w:val="22"/>
          <w:lang w:eastAsia="ko-KR"/>
        </w:rPr>
        <w:t>source gNB</w:t>
      </w:r>
      <w:r w:rsidR="009271C5" w:rsidRPr="009271C5">
        <w:rPr>
          <w:rFonts w:ascii="Arial" w:hAnsi="Arial" w:cs="Arial" w:hint="eastAsia"/>
          <w:noProof/>
          <w:sz w:val="22"/>
          <w:szCs w:val="22"/>
          <w:lang w:eastAsia="ko-KR"/>
        </w:rPr>
        <w:t xml:space="preserve"> </w:t>
      </w:r>
      <w:r w:rsidR="009271C5" w:rsidRPr="009271C5">
        <w:rPr>
          <w:rFonts w:ascii="Arial" w:hAnsi="Arial" w:cs="Arial"/>
          <w:noProof/>
          <w:sz w:val="22"/>
          <w:szCs w:val="22"/>
          <w:lang w:eastAsia="ko-KR"/>
        </w:rPr>
        <w:t xml:space="preserve">has to </w:t>
      </w:r>
      <w:r w:rsidR="009271C5" w:rsidRPr="009271C5">
        <w:rPr>
          <w:rFonts w:ascii="Arial" w:hAnsi="Arial" w:cs="Arial" w:hint="eastAsia"/>
          <w:noProof/>
          <w:sz w:val="22"/>
          <w:szCs w:val="22"/>
          <w:lang w:eastAsia="ko-KR"/>
        </w:rPr>
        <w:t>send</w:t>
      </w:r>
      <w:r w:rsidR="009271C5" w:rsidRPr="009271C5">
        <w:rPr>
          <w:rFonts w:ascii="Arial" w:hAnsi="Arial" w:cs="Arial"/>
          <w:noProof/>
          <w:sz w:val="22"/>
          <w:szCs w:val="22"/>
          <w:lang w:eastAsia="ko-KR"/>
        </w:rPr>
        <w:t xml:space="preserve"> UE context to the </w:t>
      </w:r>
      <w:r w:rsidR="009271C5">
        <w:rPr>
          <w:rFonts w:ascii="Arial" w:hAnsi="Arial" w:cs="Arial"/>
          <w:noProof/>
          <w:sz w:val="22"/>
          <w:szCs w:val="22"/>
          <w:lang w:eastAsia="ko-KR"/>
        </w:rPr>
        <w:t xml:space="preserve">target gNB. </w:t>
      </w:r>
      <w:r w:rsidR="00F26865">
        <w:rPr>
          <w:rFonts w:ascii="Arial" w:hAnsi="Arial" w:cs="Arial"/>
          <w:noProof/>
          <w:sz w:val="22"/>
          <w:szCs w:val="22"/>
          <w:lang w:eastAsia="ko-KR"/>
        </w:rPr>
        <w:t xml:space="preserve">Path switch proceudre </w:t>
      </w:r>
      <w:r w:rsidR="00EC46BD">
        <w:rPr>
          <w:rFonts w:ascii="Arial" w:hAnsi="Arial" w:cs="Arial"/>
          <w:noProof/>
          <w:sz w:val="22"/>
          <w:szCs w:val="22"/>
          <w:lang w:eastAsia="ko-KR"/>
        </w:rPr>
        <w:t xml:space="preserve">should </w:t>
      </w:r>
      <w:r w:rsidR="00F26865">
        <w:rPr>
          <w:rFonts w:ascii="Arial" w:hAnsi="Arial" w:cs="Arial"/>
          <w:noProof/>
          <w:sz w:val="22"/>
          <w:szCs w:val="22"/>
          <w:lang w:eastAsia="ko-KR"/>
        </w:rPr>
        <w:t>be performed between the target gNB and core network</w:t>
      </w:r>
      <w:r w:rsidR="005032B3">
        <w:rPr>
          <w:rFonts w:ascii="Arial" w:hAnsi="Arial" w:cs="Arial"/>
          <w:noProof/>
          <w:sz w:val="22"/>
          <w:szCs w:val="22"/>
          <w:lang w:eastAsia="ko-KR"/>
        </w:rPr>
        <w:t xml:space="preserve"> /</w:t>
      </w:r>
      <w:r w:rsidR="005032B3" w:rsidRPr="005032B3">
        <w:rPr>
          <w:rFonts w:ascii="Arial" w:hAnsi="Arial" w:cs="Arial"/>
          <w:noProof/>
          <w:sz w:val="22"/>
          <w:szCs w:val="22"/>
          <w:lang w:eastAsia="ko-KR"/>
        </w:rPr>
        <w:t xml:space="preserve"> </w:t>
      </w:r>
      <w:r w:rsidR="005032B3">
        <w:rPr>
          <w:rFonts w:ascii="Arial" w:hAnsi="Arial" w:cs="Arial"/>
          <w:noProof/>
          <w:sz w:val="22"/>
          <w:szCs w:val="22"/>
          <w:lang w:eastAsia="ko-KR"/>
        </w:rPr>
        <w:t>source gNB</w:t>
      </w:r>
      <w:r w:rsidR="00F26865">
        <w:rPr>
          <w:rFonts w:ascii="Arial" w:hAnsi="Arial" w:cs="Arial"/>
          <w:noProof/>
          <w:sz w:val="22"/>
          <w:szCs w:val="22"/>
          <w:lang w:eastAsia="ko-KR"/>
        </w:rPr>
        <w:t xml:space="preserve"> whenever small and infrequent data transmission happens. </w:t>
      </w:r>
      <w:r w:rsidR="00EC46BD">
        <w:rPr>
          <w:rFonts w:ascii="Arial" w:hAnsi="Arial" w:cs="Arial"/>
          <w:noProof/>
          <w:sz w:val="22"/>
          <w:szCs w:val="22"/>
          <w:lang w:eastAsia="ko-KR"/>
        </w:rPr>
        <w:t xml:space="preserve">Moreover, in case of the </w:t>
      </w:r>
      <w:r w:rsidR="00EC46BD" w:rsidRPr="00EC46BD">
        <w:rPr>
          <w:rFonts w:ascii="Arial" w:hAnsi="Arial" w:cs="Arial"/>
          <w:noProof/>
          <w:sz w:val="22"/>
          <w:szCs w:val="22"/>
          <w:lang w:eastAsia="ko-KR"/>
        </w:rPr>
        <w:t>architecture for separation of gNB-CU-CP and gNB-CU-UP</w:t>
      </w:r>
      <w:r w:rsidR="00EC46BD">
        <w:rPr>
          <w:rFonts w:ascii="Arial" w:hAnsi="Arial" w:cs="Arial"/>
          <w:noProof/>
          <w:sz w:val="22"/>
          <w:szCs w:val="22"/>
          <w:lang w:eastAsia="ko-KR"/>
        </w:rPr>
        <w:t xml:space="preserve">, additional signallings are requried </w:t>
      </w:r>
      <w:r w:rsidR="004A5A5C">
        <w:rPr>
          <w:rFonts w:ascii="Arial" w:hAnsi="Arial" w:cs="Arial"/>
          <w:noProof/>
          <w:sz w:val="22"/>
          <w:szCs w:val="22"/>
          <w:lang w:eastAsia="ko-KR"/>
        </w:rPr>
        <w:t>for path</w:t>
      </w:r>
      <w:r w:rsidR="00EC46BD">
        <w:rPr>
          <w:rFonts w:ascii="Arial" w:hAnsi="Arial" w:cs="Arial"/>
          <w:noProof/>
          <w:sz w:val="22"/>
          <w:szCs w:val="22"/>
          <w:lang w:eastAsia="ko-KR"/>
        </w:rPr>
        <w:t xml:space="preserve"> switch.</w:t>
      </w:r>
    </w:p>
    <w:p w14:paraId="1D33C6F9" w14:textId="13B6AA12" w:rsidR="00A50ECA" w:rsidRDefault="00EC46BD" w:rsidP="009271C5">
      <w:pPr>
        <w:rPr>
          <w:rFonts w:ascii="Arial" w:hAnsi="Arial" w:cs="Arial"/>
          <w:noProof/>
          <w:sz w:val="22"/>
          <w:szCs w:val="22"/>
          <w:lang w:val="sv-SE" w:eastAsia="ko-KR"/>
        </w:rPr>
      </w:pPr>
      <w:r>
        <w:rPr>
          <w:rFonts w:ascii="Arial" w:hAnsi="Arial" w:cs="Arial"/>
          <w:noProof/>
          <w:sz w:val="22"/>
          <w:szCs w:val="22"/>
          <w:lang w:eastAsia="ko-KR"/>
        </w:rPr>
        <w:t>In addition</w:t>
      </w:r>
      <w:r w:rsidR="009271C5">
        <w:rPr>
          <w:rFonts w:ascii="Arial" w:hAnsi="Arial" w:cs="Arial"/>
          <w:noProof/>
          <w:sz w:val="22"/>
          <w:szCs w:val="22"/>
          <w:lang w:eastAsia="ko-KR"/>
        </w:rPr>
        <w:t xml:space="preserve">, </w:t>
      </w:r>
      <w:r w:rsidR="004F386D">
        <w:rPr>
          <w:rFonts w:ascii="Arial" w:hAnsi="Arial" w:cs="Arial"/>
          <w:noProof/>
          <w:sz w:val="22"/>
          <w:szCs w:val="22"/>
          <w:lang w:val="sv-SE" w:eastAsia="ko-KR"/>
        </w:rPr>
        <w:t xml:space="preserve">even though receiving the UE context from the </w:t>
      </w:r>
      <w:r w:rsidR="004F386D" w:rsidRPr="009271C5">
        <w:rPr>
          <w:rFonts w:ascii="Arial" w:hAnsi="Arial" w:cs="Arial"/>
          <w:noProof/>
          <w:sz w:val="22"/>
          <w:szCs w:val="22"/>
          <w:lang w:eastAsia="ko-KR"/>
        </w:rPr>
        <w:t>source gNB</w:t>
      </w:r>
      <w:r w:rsidR="004F386D">
        <w:rPr>
          <w:rFonts w:ascii="Arial" w:hAnsi="Arial" w:cs="Arial"/>
          <w:noProof/>
          <w:sz w:val="22"/>
          <w:szCs w:val="22"/>
          <w:lang w:eastAsia="ko-KR"/>
        </w:rPr>
        <w:t>,</w:t>
      </w:r>
      <w:r w:rsidR="004F386D" w:rsidRPr="00F26865">
        <w:rPr>
          <w:rFonts w:ascii="Arial" w:hAnsi="Arial" w:cs="Arial"/>
          <w:noProof/>
          <w:sz w:val="22"/>
          <w:szCs w:val="22"/>
          <w:lang w:eastAsia="ko-KR"/>
        </w:rPr>
        <w:t xml:space="preserve"> </w:t>
      </w:r>
      <w:r w:rsidR="009271C5">
        <w:rPr>
          <w:rFonts w:ascii="Arial" w:hAnsi="Arial" w:cs="Arial"/>
          <w:noProof/>
          <w:sz w:val="22"/>
          <w:szCs w:val="22"/>
          <w:lang w:val="sv-SE" w:eastAsia="ko-KR"/>
        </w:rPr>
        <w:t xml:space="preserve">the </w:t>
      </w:r>
      <w:r w:rsidR="00EC700F">
        <w:rPr>
          <w:rFonts w:ascii="Arial" w:hAnsi="Arial" w:cs="Arial"/>
          <w:noProof/>
          <w:sz w:val="22"/>
          <w:szCs w:val="22"/>
          <w:lang w:val="sv-SE" w:eastAsia="ko-KR"/>
        </w:rPr>
        <w:t>t</w:t>
      </w:r>
      <w:r w:rsidR="00DD5C35">
        <w:rPr>
          <w:rFonts w:ascii="Arial" w:hAnsi="Arial" w:cs="Arial"/>
          <w:noProof/>
          <w:sz w:val="22"/>
          <w:szCs w:val="22"/>
          <w:lang w:val="sv-SE" w:eastAsia="ko-KR"/>
        </w:rPr>
        <w:t xml:space="preserve">arget gNB cannot treat </w:t>
      </w:r>
      <w:r w:rsidR="00A60DC9">
        <w:rPr>
          <w:rFonts w:ascii="Arial" w:hAnsi="Arial" w:cs="Arial"/>
          <w:noProof/>
          <w:sz w:val="22"/>
          <w:szCs w:val="22"/>
          <w:lang w:val="sv-SE" w:eastAsia="ko-KR"/>
        </w:rPr>
        <w:t xml:space="preserve">the </w:t>
      </w:r>
      <w:r w:rsidR="00DD5C35">
        <w:rPr>
          <w:rFonts w:ascii="Arial" w:hAnsi="Arial" w:cs="Arial"/>
          <w:noProof/>
          <w:sz w:val="22"/>
          <w:szCs w:val="22"/>
          <w:lang w:val="sv-SE" w:eastAsia="ko-KR"/>
        </w:rPr>
        <w:t xml:space="preserve">UL </w:t>
      </w:r>
      <w:r w:rsidR="00A60DC9">
        <w:rPr>
          <w:rFonts w:ascii="Arial" w:hAnsi="Arial" w:cs="Arial"/>
          <w:noProof/>
          <w:sz w:val="22"/>
          <w:szCs w:val="22"/>
          <w:lang w:val="sv-SE" w:eastAsia="ko-KR"/>
        </w:rPr>
        <w:t>data</w:t>
      </w:r>
      <w:r w:rsidR="00601143">
        <w:rPr>
          <w:rFonts w:ascii="Arial" w:hAnsi="Arial" w:cs="Arial"/>
          <w:noProof/>
          <w:sz w:val="22"/>
          <w:szCs w:val="22"/>
          <w:lang w:val="sv-SE" w:eastAsia="ko-KR"/>
        </w:rPr>
        <w:t xml:space="preserve"> </w:t>
      </w:r>
      <w:r w:rsidR="00F26865">
        <w:rPr>
          <w:rFonts w:ascii="Arial" w:hAnsi="Arial" w:cs="Arial"/>
          <w:noProof/>
          <w:sz w:val="22"/>
          <w:szCs w:val="22"/>
          <w:lang w:eastAsia="ko-KR"/>
        </w:rPr>
        <w:t>a</w:t>
      </w:r>
      <w:r w:rsidR="00F26865">
        <w:rPr>
          <w:rFonts w:ascii="Arial" w:hAnsi="Arial" w:cs="Arial"/>
          <w:noProof/>
          <w:sz w:val="22"/>
          <w:szCs w:val="22"/>
          <w:lang w:val="sv-SE" w:eastAsia="ko-KR"/>
        </w:rPr>
        <w:t>t the following situations</w:t>
      </w:r>
      <w:r w:rsidR="00DD5C35">
        <w:rPr>
          <w:rFonts w:ascii="Arial" w:hAnsi="Arial" w:cs="Arial"/>
          <w:noProof/>
          <w:sz w:val="22"/>
          <w:szCs w:val="22"/>
          <w:lang w:val="sv-SE" w:eastAsia="ko-KR"/>
        </w:rPr>
        <w:t>:</w:t>
      </w:r>
    </w:p>
    <w:p w14:paraId="284C898B" w14:textId="40C8729E" w:rsidR="00DD5C35" w:rsidRDefault="00DD5C35" w:rsidP="003C3DEE">
      <w:pPr>
        <w:pStyle w:val="a6"/>
        <w:numPr>
          <w:ilvl w:val="0"/>
          <w:numId w:val="32"/>
        </w:numPr>
        <w:ind w:leftChars="0"/>
        <w:rPr>
          <w:rFonts w:ascii="Arial" w:hAnsi="Arial" w:cs="Arial"/>
          <w:noProof/>
          <w:sz w:val="22"/>
          <w:szCs w:val="22"/>
          <w:lang w:val="sv-SE" w:eastAsia="ko-KR"/>
        </w:rPr>
      </w:pPr>
      <w:r w:rsidRPr="00EC700F">
        <w:rPr>
          <w:rFonts w:ascii="Arial" w:hAnsi="Arial" w:cs="Arial"/>
          <w:sz w:val="22"/>
          <w:szCs w:val="22"/>
          <w:lang w:val="sv-SE"/>
        </w:rPr>
        <w:t xml:space="preserve">The </w:t>
      </w:r>
      <w:r w:rsidR="003C3DEE">
        <w:rPr>
          <w:rFonts w:ascii="Arial" w:hAnsi="Arial" w:cs="Arial"/>
          <w:noProof/>
          <w:sz w:val="22"/>
          <w:szCs w:val="22"/>
          <w:lang w:val="sv-SE" w:eastAsia="ko-KR"/>
        </w:rPr>
        <w:t>t</w:t>
      </w:r>
      <w:r w:rsidRPr="00EC700F">
        <w:rPr>
          <w:rFonts w:ascii="Arial" w:hAnsi="Arial" w:cs="Arial"/>
          <w:noProof/>
          <w:sz w:val="22"/>
          <w:szCs w:val="22"/>
          <w:lang w:val="sv-SE" w:eastAsia="ko-KR"/>
        </w:rPr>
        <w:t xml:space="preserve">arget gNB doesn’t </w:t>
      </w:r>
      <w:r w:rsidRPr="00EC700F">
        <w:rPr>
          <w:rFonts w:ascii="Arial" w:hAnsi="Arial" w:cs="Arial"/>
          <w:sz w:val="22"/>
          <w:szCs w:val="22"/>
          <w:lang w:val="sv-SE"/>
        </w:rPr>
        <w:t xml:space="preserve">support the ciphering and integrity algorithms the UE used with the source </w:t>
      </w:r>
      <w:proofErr w:type="spellStart"/>
      <w:r w:rsidRPr="00EC700F">
        <w:rPr>
          <w:rFonts w:ascii="Arial" w:hAnsi="Arial" w:cs="Arial"/>
          <w:sz w:val="22"/>
          <w:szCs w:val="22"/>
        </w:rPr>
        <w:t>gNB</w:t>
      </w:r>
      <w:proofErr w:type="spellEnd"/>
      <w:r w:rsidR="00EC700F">
        <w:rPr>
          <w:rFonts w:ascii="Arial" w:hAnsi="Arial" w:cs="Arial"/>
          <w:sz w:val="22"/>
          <w:szCs w:val="22"/>
          <w:lang w:val="sv-SE"/>
        </w:rPr>
        <w:t>;</w:t>
      </w:r>
    </w:p>
    <w:p w14:paraId="395E79D8" w14:textId="6CDFCF37" w:rsidR="00EC700F" w:rsidRPr="00EC700F" w:rsidRDefault="00EC700F" w:rsidP="003C3DEE">
      <w:pPr>
        <w:pStyle w:val="a6"/>
        <w:numPr>
          <w:ilvl w:val="0"/>
          <w:numId w:val="32"/>
        </w:numPr>
        <w:ind w:leftChars="0"/>
        <w:rPr>
          <w:rFonts w:ascii="Arial" w:hAnsi="Arial" w:cs="Arial"/>
          <w:noProof/>
          <w:sz w:val="22"/>
          <w:szCs w:val="22"/>
          <w:lang w:val="sv-SE" w:eastAsia="ko-KR"/>
        </w:rPr>
      </w:pPr>
      <w:r w:rsidRPr="00EC700F">
        <w:rPr>
          <w:rFonts w:ascii="Arial" w:hAnsi="Arial" w:cs="Arial"/>
          <w:sz w:val="22"/>
          <w:szCs w:val="22"/>
          <w:lang w:val="sv-SE"/>
        </w:rPr>
        <w:t xml:space="preserve">The </w:t>
      </w:r>
      <w:r w:rsidR="003C3DEE">
        <w:rPr>
          <w:rFonts w:ascii="Arial" w:hAnsi="Arial" w:cs="Arial"/>
          <w:noProof/>
          <w:sz w:val="22"/>
          <w:szCs w:val="22"/>
          <w:lang w:val="sv-SE" w:eastAsia="ko-KR"/>
        </w:rPr>
        <w:t>t</w:t>
      </w:r>
      <w:r w:rsidRPr="00EC700F">
        <w:rPr>
          <w:rFonts w:ascii="Arial" w:hAnsi="Arial" w:cs="Arial"/>
          <w:noProof/>
          <w:sz w:val="22"/>
          <w:szCs w:val="22"/>
          <w:lang w:val="sv-SE" w:eastAsia="ko-KR"/>
        </w:rPr>
        <w:t xml:space="preserve">arget gNB doesn’t </w:t>
      </w:r>
      <w:r w:rsidR="003C3DEE">
        <w:rPr>
          <w:rFonts w:ascii="Arial" w:hAnsi="Arial" w:cs="Arial"/>
          <w:noProof/>
          <w:sz w:val="22"/>
          <w:szCs w:val="22"/>
          <w:lang w:val="sv-SE" w:eastAsia="ko-KR"/>
        </w:rPr>
        <w:t xml:space="preserve">support </w:t>
      </w:r>
      <w:r w:rsidRPr="00EC700F">
        <w:rPr>
          <w:rFonts w:ascii="Arial" w:hAnsi="Arial" w:cs="Arial"/>
          <w:noProof/>
          <w:sz w:val="22"/>
          <w:szCs w:val="22"/>
          <w:lang w:val="sv-SE" w:eastAsia="ko-KR"/>
        </w:rPr>
        <w:t>UP security activation status (e.g., whether to activate UP integrity or UP ciphering) that the UE used at the source gNB.</w:t>
      </w:r>
    </w:p>
    <w:p w14:paraId="2BD43251" w14:textId="733D7AB9" w:rsidR="009271C5" w:rsidRPr="00BF2C4D" w:rsidRDefault="00BF2C4D" w:rsidP="00BF2C4D">
      <w:pPr>
        <w:rPr>
          <w:rFonts w:ascii="Arial" w:hAnsi="Arial" w:cs="Arial"/>
          <w:noProof/>
          <w:sz w:val="22"/>
          <w:szCs w:val="22"/>
          <w:lang w:eastAsia="ko-KR"/>
        </w:rPr>
      </w:pPr>
      <w:r w:rsidRPr="00BF2C4D">
        <w:rPr>
          <w:rFonts w:ascii="Arial" w:hAnsi="Arial" w:cs="Arial"/>
          <w:noProof/>
          <w:sz w:val="22"/>
          <w:szCs w:val="22"/>
          <w:lang w:eastAsia="ko-KR"/>
        </w:rPr>
        <w:t>In th</w:t>
      </w:r>
      <w:r w:rsidR="005032B3">
        <w:rPr>
          <w:rFonts w:ascii="Arial" w:hAnsi="Arial" w:cs="Arial"/>
          <w:noProof/>
          <w:sz w:val="22"/>
          <w:szCs w:val="22"/>
          <w:lang w:eastAsia="ko-KR"/>
        </w:rPr>
        <w:t xml:space="preserve">e </w:t>
      </w:r>
      <w:r w:rsidR="005032B3">
        <w:rPr>
          <w:rFonts w:ascii="Arial" w:hAnsi="Arial" w:cs="Arial"/>
          <w:noProof/>
          <w:sz w:val="22"/>
          <w:szCs w:val="22"/>
          <w:lang w:val="sv-SE" w:eastAsia="ko-KR"/>
        </w:rPr>
        <w:t>situations</w:t>
      </w:r>
      <w:r w:rsidRPr="00BF2C4D">
        <w:rPr>
          <w:rFonts w:ascii="Arial" w:hAnsi="Arial" w:cs="Arial"/>
          <w:noProof/>
          <w:sz w:val="22"/>
          <w:szCs w:val="22"/>
          <w:lang w:eastAsia="ko-KR"/>
        </w:rPr>
        <w:t xml:space="preserve">, the target gNB may have to send </w:t>
      </w:r>
      <w:r>
        <w:rPr>
          <w:rFonts w:ascii="Arial" w:hAnsi="Arial" w:cs="Arial"/>
          <w:noProof/>
          <w:sz w:val="22"/>
          <w:szCs w:val="22"/>
          <w:lang w:eastAsia="ko-KR"/>
        </w:rPr>
        <w:t xml:space="preserve">the UL data to the source gNB </w:t>
      </w:r>
      <w:r w:rsidRPr="00BF2C4D">
        <w:rPr>
          <w:rFonts w:ascii="Arial" w:hAnsi="Arial" w:cs="Arial"/>
          <w:noProof/>
          <w:sz w:val="22"/>
          <w:szCs w:val="22"/>
          <w:lang w:eastAsia="ko-KR"/>
        </w:rPr>
        <w:t xml:space="preserve">in order to </w:t>
      </w:r>
      <w:r>
        <w:rPr>
          <w:rFonts w:ascii="Arial" w:hAnsi="Arial" w:cs="Arial"/>
          <w:noProof/>
          <w:sz w:val="22"/>
          <w:szCs w:val="22"/>
          <w:lang w:eastAsia="ko-KR"/>
        </w:rPr>
        <w:t xml:space="preserve">prevent data loss. </w:t>
      </w:r>
      <w:r w:rsidR="00C45AE3">
        <w:rPr>
          <w:rFonts w:ascii="Arial" w:hAnsi="Arial" w:cs="Arial"/>
          <w:noProof/>
          <w:sz w:val="22"/>
          <w:szCs w:val="22"/>
          <w:lang w:eastAsia="ko-KR"/>
        </w:rPr>
        <w:t xml:space="preserve">Since </w:t>
      </w:r>
      <w:r w:rsidR="007E7C6B">
        <w:rPr>
          <w:rFonts w:ascii="Arial" w:hAnsi="Arial" w:cs="Arial"/>
          <w:noProof/>
          <w:sz w:val="22"/>
          <w:szCs w:val="22"/>
          <w:lang w:eastAsia="ko-KR"/>
        </w:rPr>
        <w:t>Option#2</w:t>
      </w:r>
      <w:r>
        <w:rPr>
          <w:rFonts w:ascii="Arial" w:hAnsi="Arial" w:cs="Arial"/>
          <w:noProof/>
          <w:sz w:val="22"/>
          <w:szCs w:val="22"/>
          <w:lang w:eastAsia="ko-KR"/>
        </w:rPr>
        <w:t xml:space="preserve"> cause</w:t>
      </w:r>
      <w:r w:rsidR="007E7C6B">
        <w:rPr>
          <w:rFonts w:ascii="Arial" w:hAnsi="Arial" w:cs="Arial"/>
          <w:noProof/>
          <w:sz w:val="22"/>
          <w:szCs w:val="22"/>
          <w:lang w:eastAsia="ko-KR"/>
        </w:rPr>
        <w:t>s</w:t>
      </w:r>
      <w:r>
        <w:rPr>
          <w:rFonts w:ascii="Arial" w:hAnsi="Arial" w:cs="Arial"/>
          <w:noProof/>
          <w:sz w:val="22"/>
          <w:szCs w:val="22"/>
          <w:lang w:eastAsia="ko-KR"/>
        </w:rPr>
        <w:t xml:space="preserve"> longer data transmission delay and more signaling overhead</w:t>
      </w:r>
      <w:r w:rsidR="00BA13AB">
        <w:rPr>
          <w:rFonts w:ascii="Arial" w:hAnsi="Arial" w:cs="Arial"/>
          <w:noProof/>
          <w:sz w:val="22"/>
          <w:szCs w:val="22"/>
          <w:lang w:eastAsia="ko-KR"/>
        </w:rPr>
        <w:t xml:space="preserve"> than </w:t>
      </w:r>
      <w:r w:rsidR="007E7C6B">
        <w:rPr>
          <w:rFonts w:ascii="Arial" w:hAnsi="Arial" w:cs="Arial"/>
          <w:noProof/>
          <w:sz w:val="22"/>
          <w:szCs w:val="22"/>
          <w:lang w:eastAsia="ko-KR"/>
        </w:rPr>
        <w:t>Option#1</w:t>
      </w:r>
      <w:r w:rsidR="00C45AE3">
        <w:rPr>
          <w:rFonts w:ascii="Arial" w:hAnsi="Arial" w:cs="Arial"/>
          <w:noProof/>
          <w:sz w:val="22"/>
          <w:szCs w:val="22"/>
          <w:lang w:eastAsia="ko-KR"/>
        </w:rPr>
        <w:t xml:space="preserve">, </w:t>
      </w:r>
      <w:r w:rsidR="00930EBF">
        <w:rPr>
          <w:rFonts w:ascii="Arial" w:hAnsi="Arial" w:cs="Arial"/>
          <w:noProof/>
          <w:sz w:val="22"/>
          <w:szCs w:val="22"/>
          <w:lang w:eastAsia="ko-KR"/>
        </w:rPr>
        <w:t>we prefer Option#1.</w:t>
      </w:r>
    </w:p>
    <w:p w14:paraId="069B1835" w14:textId="77777777" w:rsidR="009271C5" w:rsidRPr="004A1582" w:rsidRDefault="009271C5" w:rsidP="00D65D40">
      <w:pPr>
        <w:jc w:val="left"/>
        <w:rPr>
          <w:rFonts w:ascii="Arial" w:hAnsi="Arial" w:cs="Arial"/>
          <w:noProof/>
          <w:sz w:val="22"/>
          <w:szCs w:val="22"/>
          <w:lang w:eastAsia="ko-KR"/>
        </w:rPr>
      </w:pPr>
    </w:p>
    <w:p w14:paraId="289126CA" w14:textId="6E56A269" w:rsidR="00FA6966" w:rsidRDefault="00FA6966" w:rsidP="00FA6966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>
        <w:rPr>
          <w:rFonts w:ascii="Arial" w:hAnsi="Arial" w:cs="Arial"/>
          <w:b/>
          <w:sz w:val="22"/>
          <w:lang w:eastAsia="ko-KR"/>
        </w:rPr>
        <w:t xml:space="preserve"> 1</w:t>
      </w:r>
      <w:r w:rsidRPr="00F465E5">
        <w:rPr>
          <w:rFonts w:ascii="Arial" w:hAnsi="Arial" w:cs="Arial"/>
          <w:b/>
          <w:sz w:val="22"/>
          <w:lang w:eastAsia="ko-KR"/>
        </w:rPr>
        <w:t>.</w:t>
      </w:r>
      <w:r>
        <w:rPr>
          <w:rFonts w:ascii="Arial" w:hAnsi="Arial" w:cs="Arial"/>
          <w:b/>
          <w:sz w:val="22"/>
          <w:lang w:eastAsia="ko-KR"/>
        </w:rPr>
        <w:t xml:space="preserve"> </w:t>
      </w:r>
      <w:r w:rsidRPr="00FA6966">
        <w:rPr>
          <w:rFonts w:ascii="Arial" w:hAnsi="Arial" w:cs="Arial"/>
          <w:b/>
          <w:sz w:val="22"/>
          <w:lang w:eastAsia="ko-KR"/>
        </w:rPr>
        <w:t xml:space="preserve">UL data received from UE in RRC_INACTIVE </w:t>
      </w:r>
      <w:r>
        <w:rPr>
          <w:rFonts w:ascii="Arial" w:hAnsi="Arial" w:cs="Arial"/>
          <w:b/>
          <w:sz w:val="22"/>
          <w:lang w:eastAsia="ko-KR"/>
        </w:rPr>
        <w:t>should be</w:t>
      </w:r>
      <w:r w:rsidRPr="00FA6966">
        <w:rPr>
          <w:rFonts w:ascii="Arial" w:hAnsi="Arial" w:cs="Arial"/>
          <w:b/>
          <w:sz w:val="22"/>
          <w:lang w:eastAsia="ko-KR"/>
        </w:rPr>
        <w:t xml:space="preserve"> treated by source gNB.</w:t>
      </w:r>
    </w:p>
    <w:p w14:paraId="6389E6C7" w14:textId="02349062" w:rsidR="00FA6966" w:rsidRPr="00FC7A71" w:rsidRDefault="00FA6966" w:rsidP="00FA6966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>
        <w:rPr>
          <w:rFonts w:ascii="Arial" w:hAnsi="Arial" w:cs="Arial"/>
          <w:b/>
          <w:sz w:val="22"/>
          <w:lang w:eastAsia="ko-KR"/>
        </w:rPr>
        <w:t xml:space="preserve"> 2</w:t>
      </w:r>
      <w:r w:rsidRPr="00F465E5">
        <w:rPr>
          <w:rFonts w:ascii="Arial" w:hAnsi="Arial" w:cs="Arial"/>
          <w:b/>
          <w:sz w:val="22"/>
          <w:lang w:eastAsia="ko-KR"/>
        </w:rPr>
        <w:t>.</w:t>
      </w:r>
      <w:r>
        <w:rPr>
          <w:rFonts w:ascii="Arial" w:hAnsi="Arial" w:cs="Arial"/>
          <w:b/>
          <w:sz w:val="22"/>
          <w:lang w:eastAsia="ko-KR"/>
        </w:rPr>
        <w:t xml:space="preserve"> </w:t>
      </w:r>
      <w:r w:rsidRPr="00FA6966">
        <w:rPr>
          <w:rFonts w:ascii="Arial" w:hAnsi="Arial" w:cs="Arial"/>
          <w:b/>
          <w:sz w:val="22"/>
          <w:lang w:eastAsia="ko-KR"/>
        </w:rPr>
        <w:t xml:space="preserve">Context fetch is not needed </w:t>
      </w:r>
      <w:r>
        <w:rPr>
          <w:rFonts w:ascii="Arial" w:hAnsi="Arial" w:cs="Arial"/>
          <w:b/>
          <w:sz w:val="22"/>
          <w:lang w:eastAsia="ko-KR"/>
        </w:rPr>
        <w:t>for</w:t>
      </w:r>
      <w:r w:rsidRPr="00FA6966">
        <w:rPr>
          <w:rFonts w:ascii="Arial" w:hAnsi="Arial" w:cs="Arial"/>
          <w:b/>
          <w:sz w:val="22"/>
          <w:lang w:eastAsia="ko-KR"/>
        </w:rPr>
        <w:t xml:space="preserve"> this WI.</w:t>
      </w:r>
    </w:p>
    <w:p w14:paraId="2C9A4C55" w14:textId="77777777" w:rsidR="00B123C5" w:rsidRDefault="00B123C5" w:rsidP="00D65D40">
      <w:pPr>
        <w:jc w:val="left"/>
        <w:rPr>
          <w:rFonts w:ascii="Arial" w:hAnsi="Arial" w:cs="Arial"/>
          <w:noProof/>
          <w:sz w:val="22"/>
          <w:szCs w:val="22"/>
          <w:lang w:val="sv-SE" w:eastAsia="ko-KR"/>
        </w:rPr>
      </w:pPr>
    </w:p>
    <w:p w14:paraId="17B8920C" w14:textId="34EC7AA4" w:rsidR="00B77888" w:rsidRPr="00B77888" w:rsidRDefault="00D14D7B" w:rsidP="00AB4655">
      <w:pPr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</w:pPr>
      <w:r w:rsidRPr="00D14D7B"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  <w:t>Issue #2</w:t>
      </w:r>
      <w:r w:rsidR="00D65D40" w:rsidRPr="00D14D7B"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  <w:t xml:space="preserve">: </w:t>
      </w:r>
      <w:r w:rsidR="009E6F84"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  <w:t xml:space="preserve">Whether to </w:t>
      </w:r>
      <w:r w:rsidR="00B77888"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  <w:t>allow</w:t>
      </w:r>
      <w:r w:rsidR="009E6F84"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  <w:t xml:space="preserve"> UE</w:t>
      </w:r>
      <w:r w:rsidR="00B77888"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  <w:t xml:space="preserve"> </w:t>
      </w:r>
      <w:r w:rsidR="009E6F84"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  <w:t xml:space="preserve">in </w:t>
      </w:r>
      <w:r w:rsidR="009E6F84" w:rsidRPr="009E6F84"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  <w:t xml:space="preserve">RRC_INACTIVE </w:t>
      </w:r>
      <w:r w:rsidR="00B77888"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  <w:t>to send UL data to different gNB</w:t>
      </w:r>
      <w:r w:rsidR="008055E4"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  <w:t>(</w:t>
      </w:r>
      <w:r w:rsidR="00B77888"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  <w:t>s</w:t>
      </w:r>
      <w:r w:rsidR="008055E4"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  <w:t>)</w:t>
      </w:r>
      <w:r w:rsidR="00B77888"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  <w:t xml:space="preserve"> </w:t>
      </w:r>
      <w:r w:rsidR="008055E4"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  <w:t>than</w:t>
      </w:r>
      <w:r w:rsidR="00B77888" w:rsidRPr="00B77888"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  <w:t xml:space="preserve"> </w:t>
      </w:r>
      <w:r w:rsidR="00B77888" w:rsidRPr="00B77888">
        <w:rPr>
          <w:rFonts w:ascii="Arial" w:hAnsi="Arial" w:cs="Arial"/>
          <w:b/>
          <w:sz w:val="22"/>
          <w:u w:val="single"/>
          <w:lang w:eastAsia="ko-KR"/>
        </w:rPr>
        <w:t xml:space="preserve">source </w:t>
      </w:r>
      <w:proofErr w:type="spellStart"/>
      <w:r w:rsidR="00B77888" w:rsidRPr="00B77888">
        <w:rPr>
          <w:rFonts w:ascii="Arial" w:hAnsi="Arial" w:cs="Arial"/>
          <w:b/>
          <w:sz w:val="22"/>
          <w:u w:val="single"/>
          <w:lang w:eastAsia="ko-KR"/>
        </w:rPr>
        <w:t>gNB</w:t>
      </w:r>
      <w:proofErr w:type="spellEnd"/>
      <w:r w:rsidR="00B77888" w:rsidRPr="00B77888">
        <w:rPr>
          <w:rFonts w:ascii="Arial" w:hAnsi="Arial" w:cs="Arial"/>
          <w:b/>
          <w:sz w:val="22"/>
          <w:u w:val="single"/>
          <w:lang w:eastAsia="ko-KR"/>
        </w:rPr>
        <w:t>?</w:t>
      </w:r>
    </w:p>
    <w:p w14:paraId="6EBAF9B8" w14:textId="775A06E9" w:rsidR="00B77888" w:rsidRDefault="00B77888" w:rsidP="00B77888">
      <w:pPr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For</w:t>
      </w:r>
      <w:r w:rsidRPr="00B77888">
        <w:rPr>
          <w:rFonts w:ascii="Arial" w:hAnsi="Arial" w:cs="Arial"/>
          <w:sz w:val="22"/>
          <w:szCs w:val="22"/>
          <w:lang w:eastAsia="ko-KR"/>
        </w:rPr>
        <w:t xml:space="preserve"> NR,</w:t>
      </w:r>
      <w:r w:rsidRPr="00F94FED">
        <w:rPr>
          <w:rFonts w:ascii="Arial" w:hAnsi="Arial" w:cs="Arial"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sz w:val="22"/>
          <w:szCs w:val="22"/>
          <w:lang w:eastAsia="ko-KR"/>
        </w:rPr>
        <w:t xml:space="preserve">after </w:t>
      </w:r>
      <w:r w:rsidRPr="00F94FED">
        <w:rPr>
          <w:rFonts w:ascii="Arial" w:hAnsi="Arial" w:cs="Arial"/>
          <w:sz w:val="22"/>
          <w:szCs w:val="22"/>
          <w:lang w:eastAsia="ko-KR"/>
        </w:rPr>
        <w:t xml:space="preserve">verification of </w:t>
      </w:r>
      <w:proofErr w:type="spellStart"/>
      <w:r w:rsidRPr="00B77888">
        <w:rPr>
          <w:rFonts w:ascii="Arial" w:hAnsi="Arial" w:cs="Arial"/>
          <w:i/>
          <w:sz w:val="22"/>
          <w:szCs w:val="22"/>
          <w:lang w:eastAsia="ko-KR"/>
        </w:rPr>
        <w:t>RRCResume</w:t>
      </w:r>
      <w:proofErr w:type="spellEnd"/>
      <w:r w:rsidRPr="00F94FED">
        <w:rPr>
          <w:rFonts w:ascii="Arial" w:hAnsi="Arial" w:cs="Arial"/>
          <w:sz w:val="22"/>
          <w:szCs w:val="22"/>
          <w:lang w:eastAsia="ko-KR"/>
        </w:rPr>
        <w:t xml:space="preserve"> message</w:t>
      </w:r>
      <w:r>
        <w:rPr>
          <w:rFonts w:ascii="Arial" w:hAnsi="Arial" w:cs="Arial"/>
          <w:sz w:val="22"/>
          <w:szCs w:val="22"/>
          <w:lang w:eastAsia="ko-KR"/>
        </w:rPr>
        <w:t xml:space="preserve"> received from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Pr="00F94FED">
        <w:rPr>
          <w:rFonts w:ascii="Arial" w:hAnsi="Arial" w:cs="Arial"/>
          <w:sz w:val="22"/>
          <w:szCs w:val="22"/>
          <w:lang w:eastAsia="ko-KR"/>
        </w:rPr>
        <w:t xml:space="preserve"> is successful</w:t>
      </w:r>
      <w:r>
        <w:rPr>
          <w:rFonts w:ascii="Arial" w:hAnsi="Arial" w:cs="Arial"/>
          <w:sz w:val="22"/>
          <w:szCs w:val="22"/>
          <w:lang w:eastAsia="ko-KR"/>
        </w:rPr>
        <w:t xml:space="preserve"> and </w:t>
      </w:r>
      <w:proofErr w:type="spellStart"/>
      <w:r w:rsidRPr="00B77888">
        <w:rPr>
          <w:rFonts w:ascii="Arial" w:hAnsi="Arial" w:cs="Arial"/>
          <w:i/>
          <w:sz w:val="22"/>
          <w:szCs w:val="22"/>
          <w:lang w:eastAsia="ko-KR"/>
        </w:rPr>
        <w:t>RRCResumeComplete</w:t>
      </w:r>
      <w:proofErr w:type="spellEnd"/>
      <w:r w:rsidRPr="00B77888">
        <w:rPr>
          <w:rFonts w:ascii="Arial" w:hAnsi="Arial" w:cs="Arial"/>
          <w:sz w:val="22"/>
          <w:szCs w:val="22"/>
          <w:lang w:eastAsia="ko-KR"/>
        </w:rPr>
        <w:t xml:space="preserve"> </w:t>
      </w:r>
      <w:r w:rsidRPr="00F94FED">
        <w:rPr>
          <w:rFonts w:ascii="Arial" w:hAnsi="Arial" w:cs="Arial"/>
          <w:sz w:val="22"/>
          <w:szCs w:val="22"/>
          <w:lang w:eastAsia="ko-KR"/>
        </w:rPr>
        <w:t xml:space="preserve">message </w:t>
      </w:r>
      <w:r>
        <w:rPr>
          <w:rFonts w:ascii="Arial" w:hAnsi="Arial" w:cs="Arial"/>
          <w:sz w:val="22"/>
          <w:szCs w:val="22"/>
          <w:lang w:eastAsia="ko-KR"/>
        </w:rPr>
        <w:t xml:space="preserve">is </w:t>
      </w:r>
      <w:r w:rsidR="00602CFF">
        <w:rPr>
          <w:rFonts w:ascii="Arial" w:hAnsi="Arial" w:cs="Arial"/>
          <w:sz w:val="22"/>
          <w:szCs w:val="22"/>
          <w:lang w:eastAsia="ko-KR"/>
        </w:rPr>
        <w:t xml:space="preserve">successfully </w:t>
      </w:r>
      <w:r>
        <w:rPr>
          <w:rFonts w:ascii="Arial" w:hAnsi="Arial" w:cs="Arial"/>
          <w:sz w:val="22"/>
          <w:szCs w:val="22"/>
          <w:lang w:eastAsia="ko-KR"/>
        </w:rPr>
        <w:t xml:space="preserve">sent to the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, </w:t>
      </w:r>
      <w:r w:rsidR="000239D8">
        <w:rPr>
          <w:rFonts w:ascii="Arial" w:hAnsi="Arial" w:cs="Arial"/>
          <w:sz w:val="22"/>
          <w:szCs w:val="22"/>
          <w:lang w:eastAsia="ko-KR"/>
        </w:rPr>
        <w:t xml:space="preserve">UE </w:t>
      </w:r>
      <w:r w:rsidR="00E368D9">
        <w:rPr>
          <w:rFonts w:ascii="Arial" w:hAnsi="Arial" w:cs="Arial"/>
          <w:sz w:val="22"/>
          <w:szCs w:val="22"/>
          <w:lang w:eastAsia="ko-KR"/>
        </w:rPr>
        <w:t xml:space="preserve">starts </w:t>
      </w:r>
      <w:r w:rsidR="000239D8">
        <w:rPr>
          <w:rFonts w:ascii="Arial" w:hAnsi="Arial" w:cs="Arial"/>
          <w:sz w:val="22"/>
          <w:szCs w:val="22"/>
          <w:lang w:eastAsia="ko-KR"/>
        </w:rPr>
        <w:t>send</w:t>
      </w:r>
      <w:r w:rsidR="00E368D9">
        <w:rPr>
          <w:rFonts w:ascii="Arial" w:hAnsi="Arial" w:cs="Arial"/>
          <w:sz w:val="22"/>
          <w:szCs w:val="22"/>
          <w:lang w:eastAsia="ko-KR"/>
        </w:rPr>
        <w:t>ing</w:t>
      </w:r>
      <w:r w:rsidR="000239D8">
        <w:rPr>
          <w:rFonts w:ascii="Arial" w:hAnsi="Arial" w:cs="Arial"/>
          <w:sz w:val="22"/>
          <w:szCs w:val="22"/>
          <w:lang w:eastAsia="ko-KR"/>
        </w:rPr>
        <w:t xml:space="preserve"> UL data</w:t>
      </w:r>
      <w:r w:rsidR="000239D8" w:rsidRPr="00F94FED">
        <w:rPr>
          <w:rFonts w:ascii="Arial" w:hAnsi="Arial" w:cs="Arial"/>
          <w:sz w:val="22"/>
          <w:szCs w:val="22"/>
          <w:lang w:eastAsia="ko-KR"/>
        </w:rPr>
        <w:t xml:space="preserve"> </w:t>
      </w:r>
      <w:r w:rsidR="000239D8">
        <w:rPr>
          <w:rFonts w:ascii="Arial" w:hAnsi="Arial" w:cs="Arial"/>
          <w:sz w:val="22"/>
          <w:szCs w:val="22"/>
          <w:lang w:eastAsia="ko-KR"/>
        </w:rPr>
        <w:t xml:space="preserve">to the </w:t>
      </w:r>
      <w:proofErr w:type="spellStart"/>
      <w:r w:rsidR="000239D8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Pr="00F94FED">
        <w:rPr>
          <w:rFonts w:ascii="Arial" w:hAnsi="Arial" w:cs="Arial"/>
          <w:sz w:val="22"/>
          <w:szCs w:val="22"/>
          <w:lang w:eastAsia="ko-KR"/>
        </w:rPr>
        <w:t>.</w:t>
      </w:r>
      <w:r>
        <w:rPr>
          <w:rFonts w:ascii="Arial" w:hAnsi="Arial" w:cs="Arial"/>
          <w:sz w:val="22"/>
          <w:szCs w:val="22"/>
          <w:lang w:eastAsia="ko-KR"/>
        </w:rPr>
        <w:t xml:space="preserve"> </w:t>
      </w:r>
      <w:r w:rsidR="006C4A19">
        <w:rPr>
          <w:rFonts w:ascii="Arial" w:hAnsi="Arial" w:cs="Arial"/>
          <w:sz w:val="22"/>
          <w:szCs w:val="22"/>
          <w:lang w:eastAsia="ko-KR"/>
        </w:rPr>
        <w:t xml:space="preserve">This means that the </w:t>
      </w:r>
      <w:r w:rsidR="006C4A19" w:rsidRPr="00F94FED">
        <w:rPr>
          <w:rFonts w:ascii="Arial" w:hAnsi="Arial" w:cs="Arial"/>
          <w:sz w:val="22"/>
          <w:szCs w:val="22"/>
          <w:lang w:eastAsia="ko-KR"/>
        </w:rPr>
        <w:t>ciphered</w:t>
      </w:r>
      <w:r w:rsidR="006C4A19">
        <w:rPr>
          <w:rFonts w:ascii="Arial" w:hAnsi="Arial" w:cs="Arial"/>
          <w:sz w:val="22"/>
          <w:szCs w:val="22"/>
          <w:lang w:eastAsia="ko-KR"/>
        </w:rPr>
        <w:t>/</w:t>
      </w:r>
      <w:r w:rsidR="006C4A19" w:rsidRPr="00F94FED">
        <w:rPr>
          <w:rFonts w:ascii="Arial" w:hAnsi="Arial" w:cs="Arial"/>
          <w:sz w:val="22"/>
          <w:szCs w:val="22"/>
          <w:lang w:eastAsia="ko-KR"/>
        </w:rPr>
        <w:t>integrity protected</w:t>
      </w:r>
      <w:r w:rsidR="006C4A19">
        <w:rPr>
          <w:rFonts w:ascii="Arial" w:hAnsi="Arial" w:cs="Arial"/>
          <w:sz w:val="22"/>
          <w:szCs w:val="22"/>
          <w:lang w:eastAsia="ko-KR"/>
        </w:rPr>
        <w:t xml:space="preserve"> UL data </w:t>
      </w:r>
      <w:r w:rsidR="00602CFF">
        <w:rPr>
          <w:rFonts w:ascii="Arial" w:hAnsi="Arial" w:cs="Arial"/>
          <w:sz w:val="22"/>
          <w:szCs w:val="22"/>
          <w:lang w:eastAsia="ko-KR"/>
        </w:rPr>
        <w:t xml:space="preserve">is </w:t>
      </w:r>
      <w:r w:rsidR="00F01AA9">
        <w:rPr>
          <w:rFonts w:ascii="Arial" w:hAnsi="Arial" w:cs="Arial"/>
          <w:sz w:val="22"/>
          <w:szCs w:val="22"/>
          <w:lang w:eastAsia="ko-KR"/>
        </w:rPr>
        <w:t xml:space="preserve">only </w:t>
      </w:r>
      <w:r w:rsidR="006C4A19">
        <w:rPr>
          <w:rFonts w:ascii="Arial" w:hAnsi="Arial" w:cs="Arial"/>
          <w:sz w:val="22"/>
          <w:szCs w:val="22"/>
          <w:lang w:eastAsia="ko-KR"/>
        </w:rPr>
        <w:t xml:space="preserve">transmitted to the verified </w:t>
      </w:r>
      <w:proofErr w:type="spellStart"/>
      <w:r w:rsidR="006C4A19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6C4A19">
        <w:rPr>
          <w:rFonts w:ascii="Arial" w:hAnsi="Arial" w:cs="Arial"/>
          <w:sz w:val="22"/>
          <w:szCs w:val="22"/>
          <w:lang w:eastAsia="ko-KR"/>
        </w:rPr>
        <w:t>.</w:t>
      </w:r>
    </w:p>
    <w:p w14:paraId="76A01962" w14:textId="409E5519" w:rsidR="00BA4ADF" w:rsidRDefault="00E368D9" w:rsidP="00B77888">
      <w:pPr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Since </w:t>
      </w:r>
      <w:r w:rsidR="00F10B83">
        <w:rPr>
          <w:rFonts w:ascii="Arial" w:hAnsi="Arial" w:cs="Arial"/>
          <w:sz w:val="22"/>
          <w:szCs w:val="22"/>
          <w:lang w:eastAsia="ko-KR"/>
        </w:rPr>
        <w:t xml:space="preserve">UE doesn’t </w:t>
      </w:r>
      <w:r w:rsidR="00BA4ADF">
        <w:rPr>
          <w:rFonts w:ascii="Arial" w:hAnsi="Arial" w:cs="Arial"/>
          <w:sz w:val="22"/>
          <w:szCs w:val="22"/>
          <w:lang w:eastAsia="ko-KR"/>
        </w:rPr>
        <w:t>perform</w:t>
      </w:r>
      <w:r w:rsidR="00F10B83">
        <w:rPr>
          <w:rFonts w:ascii="Arial" w:hAnsi="Arial" w:cs="Arial"/>
          <w:sz w:val="22"/>
          <w:szCs w:val="22"/>
          <w:lang w:eastAsia="ko-KR"/>
        </w:rPr>
        <w:t xml:space="preserve"> such </w:t>
      </w:r>
      <w:r w:rsidR="00BA4ADF">
        <w:rPr>
          <w:rFonts w:ascii="Arial" w:hAnsi="Arial" w:cs="Arial"/>
          <w:sz w:val="22"/>
          <w:szCs w:val="22"/>
          <w:lang w:eastAsia="ko-KR"/>
        </w:rPr>
        <w:t>procedure</w:t>
      </w:r>
      <w:r w:rsidR="00F10B83">
        <w:rPr>
          <w:rFonts w:ascii="Arial" w:hAnsi="Arial" w:cs="Arial"/>
          <w:sz w:val="22"/>
          <w:szCs w:val="22"/>
          <w:lang w:eastAsia="ko-KR"/>
        </w:rPr>
        <w:t xml:space="preserve"> </w:t>
      </w:r>
      <w:r w:rsidR="004B5D8B">
        <w:rPr>
          <w:rFonts w:ascii="Arial" w:hAnsi="Arial" w:cs="Arial"/>
          <w:sz w:val="22"/>
          <w:szCs w:val="22"/>
          <w:lang w:eastAsia="ko-KR"/>
        </w:rPr>
        <w:t>to send UL data</w:t>
      </w:r>
      <w:r w:rsidR="00AE008C">
        <w:rPr>
          <w:rFonts w:ascii="Arial" w:hAnsi="Arial" w:cs="Arial"/>
          <w:sz w:val="22"/>
          <w:szCs w:val="22"/>
          <w:lang w:eastAsia="ko-KR"/>
        </w:rPr>
        <w:t>, t</w:t>
      </w:r>
      <w:r w:rsidR="003600B9">
        <w:rPr>
          <w:rFonts w:ascii="Arial" w:hAnsi="Arial" w:cs="Arial"/>
          <w:sz w:val="22"/>
          <w:szCs w:val="22"/>
          <w:lang w:eastAsia="ko-KR"/>
        </w:rPr>
        <w:t xml:space="preserve">ransmitting </w:t>
      </w:r>
      <w:r w:rsidR="00BA4ADF" w:rsidRPr="00BA4ADF">
        <w:rPr>
          <w:rFonts w:ascii="Arial" w:hAnsi="Arial" w:cs="Arial"/>
          <w:sz w:val="22"/>
          <w:szCs w:val="22"/>
          <w:lang w:eastAsia="ko-KR"/>
        </w:rPr>
        <w:t xml:space="preserve">UL data to different gNB(s) is allowed which means </w:t>
      </w:r>
      <w:r w:rsidR="00BA4ADF">
        <w:rPr>
          <w:rFonts w:ascii="Arial" w:hAnsi="Arial" w:cs="Arial"/>
          <w:sz w:val="22"/>
          <w:szCs w:val="22"/>
          <w:lang w:eastAsia="ko-KR"/>
        </w:rPr>
        <w:t xml:space="preserve">UL data </w:t>
      </w:r>
      <w:r w:rsidR="00564C76">
        <w:rPr>
          <w:rFonts w:ascii="Arial" w:hAnsi="Arial" w:cs="Arial"/>
          <w:sz w:val="22"/>
          <w:szCs w:val="22"/>
          <w:lang w:eastAsia="ko-KR"/>
        </w:rPr>
        <w:t>is</w:t>
      </w:r>
      <w:r w:rsidR="00826243">
        <w:rPr>
          <w:rFonts w:ascii="Arial" w:hAnsi="Arial" w:cs="Arial"/>
          <w:sz w:val="22"/>
          <w:szCs w:val="22"/>
          <w:lang w:eastAsia="ko-KR"/>
        </w:rPr>
        <w:t xml:space="preserve"> sent </w:t>
      </w:r>
      <w:r w:rsidR="00BA4ADF">
        <w:rPr>
          <w:rFonts w:ascii="Arial" w:hAnsi="Arial" w:cs="Arial"/>
          <w:sz w:val="22"/>
          <w:szCs w:val="22"/>
          <w:lang w:eastAsia="ko-KR"/>
        </w:rPr>
        <w:t>to no</w:t>
      </w:r>
      <w:r w:rsidR="00F10B83">
        <w:rPr>
          <w:rFonts w:ascii="Arial" w:hAnsi="Arial" w:cs="Arial"/>
          <w:sz w:val="22"/>
          <w:szCs w:val="22"/>
          <w:lang w:eastAsia="ko-KR"/>
        </w:rPr>
        <w:t>n</w:t>
      </w:r>
      <w:r w:rsidR="00BA4ADF">
        <w:rPr>
          <w:rFonts w:ascii="Arial" w:hAnsi="Arial" w:cs="Arial"/>
          <w:sz w:val="22"/>
          <w:szCs w:val="22"/>
          <w:lang w:eastAsia="ko-KR"/>
        </w:rPr>
        <w:t xml:space="preserve">-verified </w:t>
      </w:r>
      <w:proofErr w:type="spellStart"/>
      <w:r w:rsidR="00BA4ADF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7847C3">
        <w:rPr>
          <w:rFonts w:ascii="Arial" w:hAnsi="Arial" w:cs="Arial"/>
          <w:sz w:val="22"/>
          <w:szCs w:val="22"/>
          <w:lang w:eastAsia="ko-KR"/>
        </w:rPr>
        <w:t>(s)</w:t>
      </w:r>
      <w:r w:rsidR="00BA4ADF">
        <w:rPr>
          <w:rFonts w:ascii="Arial" w:hAnsi="Arial" w:cs="Arial"/>
          <w:sz w:val="22"/>
          <w:szCs w:val="22"/>
          <w:lang w:eastAsia="ko-KR"/>
        </w:rPr>
        <w:t>.</w:t>
      </w:r>
      <w:r w:rsidR="003600B9">
        <w:rPr>
          <w:rFonts w:ascii="Arial" w:hAnsi="Arial" w:cs="Arial"/>
          <w:sz w:val="22"/>
          <w:szCs w:val="22"/>
          <w:lang w:eastAsia="ko-KR"/>
        </w:rPr>
        <w:t xml:space="preserve"> RAN2 needs to check if there are any problems </w:t>
      </w:r>
      <w:r w:rsidR="001F23BB">
        <w:rPr>
          <w:rFonts w:ascii="Arial" w:hAnsi="Arial" w:cs="Arial"/>
          <w:sz w:val="22"/>
          <w:szCs w:val="22"/>
          <w:lang w:eastAsia="ko-KR"/>
        </w:rPr>
        <w:t>on</w:t>
      </w:r>
      <w:r w:rsidR="003600B9">
        <w:rPr>
          <w:rFonts w:ascii="Arial" w:hAnsi="Arial" w:cs="Arial"/>
          <w:sz w:val="22"/>
          <w:szCs w:val="22"/>
          <w:lang w:eastAsia="ko-KR"/>
        </w:rPr>
        <w:t xml:space="preserve"> aspect of security.</w:t>
      </w:r>
    </w:p>
    <w:p w14:paraId="6096661C" w14:textId="77777777" w:rsidR="007E62F7" w:rsidRPr="003600B9" w:rsidRDefault="007E62F7" w:rsidP="008638C6"/>
    <w:p w14:paraId="21EEB608" w14:textId="61C187BF" w:rsidR="00F86511" w:rsidRDefault="00F86511" w:rsidP="008A293F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>
        <w:rPr>
          <w:rFonts w:ascii="Arial" w:hAnsi="Arial" w:cs="Arial"/>
          <w:b/>
          <w:sz w:val="22"/>
          <w:lang w:eastAsia="ko-KR"/>
        </w:rPr>
        <w:t xml:space="preserve"> </w:t>
      </w:r>
      <w:r w:rsidR="0088129D">
        <w:rPr>
          <w:rFonts w:ascii="Arial" w:hAnsi="Arial" w:cs="Arial"/>
          <w:b/>
          <w:sz w:val="22"/>
          <w:lang w:eastAsia="ko-KR"/>
        </w:rPr>
        <w:t>3</w:t>
      </w:r>
      <w:r w:rsidRPr="00F465E5">
        <w:rPr>
          <w:rFonts w:ascii="Arial" w:hAnsi="Arial" w:cs="Arial"/>
          <w:b/>
          <w:sz w:val="22"/>
          <w:lang w:eastAsia="ko-KR"/>
        </w:rPr>
        <w:t>.</w:t>
      </w:r>
      <w:r w:rsidR="006F17D2">
        <w:rPr>
          <w:rFonts w:ascii="Arial" w:hAnsi="Arial" w:cs="Arial"/>
          <w:b/>
          <w:sz w:val="22"/>
          <w:lang w:eastAsia="ko-KR"/>
        </w:rPr>
        <w:t xml:space="preserve"> </w:t>
      </w:r>
      <w:r w:rsidR="003600B9">
        <w:rPr>
          <w:rFonts w:ascii="Arial" w:hAnsi="Arial" w:cs="Arial"/>
          <w:b/>
          <w:sz w:val="22"/>
          <w:lang w:eastAsia="ko-KR"/>
        </w:rPr>
        <w:t xml:space="preserve">Ask </w:t>
      </w:r>
      <w:r w:rsidR="003E36A4">
        <w:rPr>
          <w:rFonts w:ascii="Arial" w:hAnsi="Arial" w:cs="Arial"/>
          <w:b/>
          <w:sz w:val="22"/>
          <w:lang w:eastAsia="ko-KR"/>
        </w:rPr>
        <w:t xml:space="preserve">SA3 </w:t>
      </w:r>
      <w:r w:rsidR="006C2055">
        <w:rPr>
          <w:rFonts w:ascii="Arial" w:hAnsi="Arial" w:cs="Arial"/>
          <w:b/>
          <w:sz w:val="22"/>
          <w:lang w:eastAsia="ko-KR"/>
        </w:rPr>
        <w:t xml:space="preserve">about which issue can happen when </w:t>
      </w:r>
      <w:r w:rsidR="007B1D2F">
        <w:rPr>
          <w:rFonts w:ascii="Arial" w:hAnsi="Arial" w:cs="Arial"/>
          <w:b/>
          <w:sz w:val="22"/>
          <w:lang w:eastAsia="ko-KR"/>
        </w:rPr>
        <w:t xml:space="preserve">UE </w:t>
      </w:r>
      <w:r w:rsidR="007B1D2F" w:rsidRPr="00673ACB">
        <w:rPr>
          <w:rFonts w:ascii="Arial" w:hAnsi="Arial" w:cs="Arial"/>
          <w:b/>
          <w:sz w:val="22"/>
          <w:lang w:eastAsia="ko-KR"/>
        </w:rPr>
        <w:t xml:space="preserve">in RRC_INACTIVE </w:t>
      </w:r>
      <w:r w:rsidR="008728F0" w:rsidRPr="008728F0">
        <w:rPr>
          <w:rFonts w:ascii="Arial" w:hAnsi="Arial" w:cs="Arial"/>
          <w:b/>
          <w:sz w:val="22"/>
          <w:lang w:eastAsia="ko-KR"/>
        </w:rPr>
        <w:t>send</w:t>
      </w:r>
      <w:r w:rsidR="007B1D2F">
        <w:rPr>
          <w:rFonts w:ascii="Arial" w:hAnsi="Arial" w:cs="Arial"/>
          <w:b/>
          <w:sz w:val="22"/>
          <w:lang w:eastAsia="ko-KR"/>
        </w:rPr>
        <w:t>s</w:t>
      </w:r>
      <w:r w:rsidR="008728F0" w:rsidRPr="008728F0">
        <w:rPr>
          <w:rFonts w:ascii="Arial" w:hAnsi="Arial" w:cs="Arial"/>
          <w:b/>
          <w:sz w:val="22"/>
          <w:lang w:eastAsia="ko-KR"/>
        </w:rPr>
        <w:t xml:space="preserve"> the ciphered/integrity protected UL data to different </w:t>
      </w:r>
      <w:proofErr w:type="spellStart"/>
      <w:r w:rsidR="008728F0" w:rsidRPr="008728F0">
        <w:rPr>
          <w:rFonts w:ascii="Arial" w:hAnsi="Arial" w:cs="Arial"/>
          <w:b/>
          <w:sz w:val="22"/>
          <w:lang w:eastAsia="ko-KR"/>
        </w:rPr>
        <w:t>gNB</w:t>
      </w:r>
      <w:proofErr w:type="spellEnd"/>
      <w:r w:rsidR="008728F0" w:rsidRPr="008728F0">
        <w:rPr>
          <w:rFonts w:ascii="Arial" w:hAnsi="Arial" w:cs="Arial"/>
          <w:b/>
          <w:sz w:val="22"/>
          <w:lang w:eastAsia="ko-KR"/>
        </w:rPr>
        <w:t xml:space="preserve">(s) than source </w:t>
      </w:r>
      <w:proofErr w:type="spellStart"/>
      <w:r w:rsidR="008728F0" w:rsidRPr="008728F0">
        <w:rPr>
          <w:rFonts w:ascii="Arial" w:hAnsi="Arial" w:cs="Arial"/>
          <w:b/>
          <w:sz w:val="22"/>
          <w:lang w:eastAsia="ko-KR"/>
        </w:rPr>
        <w:t>gNB</w:t>
      </w:r>
      <w:proofErr w:type="spellEnd"/>
      <w:r w:rsidR="008728F0" w:rsidRPr="008728F0">
        <w:rPr>
          <w:rFonts w:ascii="Arial" w:hAnsi="Arial" w:cs="Arial"/>
          <w:b/>
          <w:sz w:val="22"/>
          <w:lang w:eastAsia="ko-KR"/>
        </w:rPr>
        <w:t xml:space="preserve"> without verification of the different gNB(s).</w:t>
      </w:r>
    </w:p>
    <w:p w14:paraId="169356B8" w14:textId="77777777" w:rsidR="0029485B" w:rsidRDefault="0029485B" w:rsidP="006F3F46">
      <w:pPr>
        <w:rPr>
          <w:rFonts w:ascii="Arial" w:eastAsia="맑은 고딕" w:hAnsi="Arial" w:cs="Arial"/>
          <w:sz w:val="22"/>
          <w:szCs w:val="22"/>
          <w:lang w:eastAsia="ko-KR"/>
        </w:rPr>
      </w:pP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42FB6F2F" w:rsidR="00395312" w:rsidRDefault="00447F80" w:rsidP="002D3E6E">
      <w:pPr>
        <w:tabs>
          <w:tab w:val="left" w:pos="1985"/>
        </w:tabs>
        <w:spacing w:after="60" w:line="288" w:lineRule="auto"/>
        <w:rPr>
          <w:rFonts w:ascii="Arial" w:hAnsi="Arial" w:cs="Arial"/>
          <w:sz w:val="22"/>
          <w:lang w:val="en-US" w:eastAsia="ko-KR"/>
        </w:rPr>
      </w:pPr>
      <w:r w:rsidRPr="00F465E5">
        <w:rPr>
          <w:rFonts w:ascii="Arial" w:hAnsi="Arial" w:cs="Arial"/>
          <w:sz w:val="22"/>
          <w:lang w:val="en-US" w:eastAsia="ko-KR"/>
        </w:rPr>
        <w:t xml:space="preserve">In this contribution, </w:t>
      </w:r>
      <w:r w:rsidR="00F01AD6" w:rsidRPr="00F465E5">
        <w:rPr>
          <w:rFonts w:ascii="Arial" w:hAnsi="Arial" w:cs="Arial"/>
          <w:sz w:val="22"/>
          <w:lang w:val="en-US" w:eastAsia="ko-KR"/>
        </w:rPr>
        <w:t>we</w:t>
      </w:r>
      <w:r w:rsidR="002D3E6E">
        <w:rPr>
          <w:rFonts w:ascii="Arial" w:hAnsi="Arial" w:cs="Arial"/>
          <w:sz w:val="22"/>
          <w:lang w:val="en-US" w:eastAsia="ko-KR"/>
        </w:rPr>
        <w:t xml:space="preserve"> have</w:t>
      </w:r>
      <w:r w:rsidR="00F01AD6" w:rsidRPr="00F465E5">
        <w:rPr>
          <w:rFonts w:ascii="Arial" w:hAnsi="Arial" w:cs="Arial"/>
          <w:sz w:val="22"/>
          <w:lang w:val="en-US" w:eastAsia="ko-KR"/>
        </w:rPr>
        <w:t xml:space="preserve"> </w:t>
      </w:r>
      <w:r w:rsidR="00F01AD6" w:rsidRPr="00593938">
        <w:rPr>
          <w:rFonts w:ascii="Arial" w:hAnsi="Arial" w:cs="Arial"/>
          <w:sz w:val="22"/>
          <w:lang w:val="en-US" w:eastAsia="ko-KR"/>
        </w:rPr>
        <w:t>discuss</w:t>
      </w:r>
      <w:r w:rsidR="002D3E6E" w:rsidRPr="00593938">
        <w:rPr>
          <w:rFonts w:ascii="Arial" w:hAnsi="Arial" w:cs="Arial"/>
          <w:sz w:val="22"/>
          <w:lang w:val="en-US" w:eastAsia="ko-KR"/>
        </w:rPr>
        <w:t>ed</w:t>
      </w:r>
      <w:r w:rsidR="00CB6ADA">
        <w:rPr>
          <w:rFonts w:ascii="Arial" w:hAnsi="Arial" w:cs="Arial"/>
          <w:sz w:val="22"/>
          <w:lang w:val="en-US" w:eastAsia="ko-KR"/>
        </w:rPr>
        <w:t xml:space="preserve"> two</w:t>
      </w:r>
      <w:r w:rsidR="00CB6ADA">
        <w:rPr>
          <w:rFonts w:ascii="Arial" w:hAnsi="Arial" w:cs="Arial"/>
          <w:noProof/>
          <w:sz w:val="22"/>
          <w:szCs w:val="22"/>
          <w:lang w:val="en-US"/>
        </w:rPr>
        <w:t xml:space="preserve"> issues </w:t>
      </w:r>
      <w:r w:rsidR="00CB6ADA" w:rsidRPr="00AF2A84">
        <w:rPr>
          <w:rFonts w:ascii="Arial" w:hAnsi="Arial" w:cs="Arial"/>
          <w:noProof/>
          <w:sz w:val="22"/>
          <w:szCs w:val="22"/>
          <w:lang w:val="en-US"/>
        </w:rPr>
        <w:t>in dependency to other groups</w:t>
      </w:r>
      <w:r w:rsidRPr="00F465E5">
        <w:rPr>
          <w:rFonts w:ascii="Arial" w:hAnsi="Arial" w:cs="Arial"/>
          <w:sz w:val="22"/>
          <w:lang w:val="en-US" w:eastAsia="ko-KR"/>
        </w:rPr>
        <w:t xml:space="preserve">, and </w:t>
      </w:r>
      <w:r w:rsidR="00395312" w:rsidRPr="00F465E5">
        <w:rPr>
          <w:rFonts w:ascii="Arial" w:hAnsi="Arial" w:cs="Arial"/>
          <w:sz w:val="22"/>
          <w:lang w:val="en-US" w:eastAsia="ko-KR"/>
        </w:rPr>
        <w:t>our proposal</w:t>
      </w:r>
      <w:r w:rsidR="00D60483">
        <w:rPr>
          <w:rFonts w:ascii="Arial" w:hAnsi="Arial" w:cs="Arial"/>
          <w:sz w:val="22"/>
          <w:lang w:val="en-US" w:eastAsia="ko-KR"/>
        </w:rPr>
        <w:t>s are</w:t>
      </w:r>
      <w:r w:rsidR="002D3E6E">
        <w:rPr>
          <w:rFonts w:ascii="Arial" w:hAnsi="Arial" w:cs="Arial"/>
          <w:sz w:val="22"/>
          <w:lang w:val="en-US" w:eastAsia="ko-KR"/>
        </w:rPr>
        <w:t xml:space="preserve"> </w:t>
      </w:r>
      <w:r w:rsidR="00395312" w:rsidRPr="00F465E5">
        <w:rPr>
          <w:rFonts w:ascii="Arial" w:hAnsi="Arial" w:cs="Arial"/>
          <w:sz w:val="22"/>
          <w:lang w:val="en-US" w:eastAsia="ko-KR"/>
        </w:rPr>
        <w:t>as follow</w:t>
      </w:r>
      <w:r w:rsidR="00F01AD6" w:rsidRPr="00F465E5">
        <w:rPr>
          <w:rFonts w:ascii="Arial" w:hAnsi="Arial" w:cs="Arial"/>
          <w:sz w:val="22"/>
          <w:lang w:val="en-US" w:eastAsia="ko-KR"/>
        </w:rPr>
        <w:t>s</w:t>
      </w:r>
      <w:r w:rsidRPr="00F465E5">
        <w:rPr>
          <w:rFonts w:ascii="Arial" w:hAnsi="Arial" w:cs="Arial"/>
          <w:sz w:val="22"/>
          <w:lang w:val="en-US" w:eastAsia="ko-KR"/>
        </w:rPr>
        <w:t>.</w:t>
      </w:r>
    </w:p>
    <w:p w14:paraId="25830D5F" w14:textId="77777777" w:rsidR="003612D4" w:rsidRDefault="003612D4" w:rsidP="003612D4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>
        <w:rPr>
          <w:rFonts w:ascii="Arial" w:hAnsi="Arial" w:cs="Arial"/>
          <w:b/>
          <w:sz w:val="22"/>
          <w:lang w:eastAsia="ko-KR"/>
        </w:rPr>
        <w:t xml:space="preserve"> 1</w:t>
      </w:r>
      <w:r w:rsidRPr="00F465E5">
        <w:rPr>
          <w:rFonts w:ascii="Arial" w:hAnsi="Arial" w:cs="Arial"/>
          <w:b/>
          <w:sz w:val="22"/>
          <w:lang w:eastAsia="ko-KR"/>
        </w:rPr>
        <w:t>.</w:t>
      </w:r>
      <w:r>
        <w:rPr>
          <w:rFonts w:ascii="Arial" w:hAnsi="Arial" w:cs="Arial"/>
          <w:b/>
          <w:sz w:val="22"/>
          <w:lang w:eastAsia="ko-KR"/>
        </w:rPr>
        <w:t xml:space="preserve"> </w:t>
      </w:r>
      <w:r w:rsidRPr="00FA6966">
        <w:rPr>
          <w:rFonts w:ascii="Arial" w:hAnsi="Arial" w:cs="Arial"/>
          <w:b/>
          <w:sz w:val="22"/>
          <w:lang w:eastAsia="ko-KR"/>
        </w:rPr>
        <w:t xml:space="preserve">UL data received from UE in RRC_INACTIVE </w:t>
      </w:r>
      <w:r>
        <w:rPr>
          <w:rFonts w:ascii="Arial" w:hAnsi="Arial" w:cs="Arial"/>
          <w:b/>
          <w:sz w:val="22"/>
          <w:lang w:eastAsia="ko-KR"/>
        </w:rPr>
        <w:t>should be</w:t>
      </w:r>
      <w:r w:rsidRPr="00FA6966">
        <w:rPr>
          <w:rFonts w:ascii="Arial" w:hAnsi="Arial" w:cs="Arial"/>
          <w:b/>
          <w:sz w:val="22"/>
          <w:lang w:eastAsia="ko-KR"/>
        </w:rPr>
        <w:t xml:space="preserve"> treated by source </w:t>
      </w:r>
      <w:proofErr w:type="spellStart"/>
      <w:r w:rsidRPr="00FA6966">
        <w:rPr>
          <w:rFonts w:ascii="Arial" w:hAnsi="Arial" w:cs="Arial"/>
          <w:b/>
          <w:sz w:val="22"/>
          <w:lang w:eastAsia="ko-KR"/>
        </w:rPr>
        <w:t>gNB</w:t>
      </w:r>
      <w:proofErr w:type="spellEnd"/>
      <w:r w:rsidRPr="00FA6966">
        <w:rPr>
          <w:rFonts w:ascii="Arial" w:hAnsi="Arial" w:cs="Arial"/>
          <w:b/>
          <w:sz w:val="22"/>
          <w:lang w:eastAsia="ko-KR"/>
        </w:rPr>
        <w:t>.</w:t>
      </w:r>
    </w:p>
    <w:p w14:paraId="2FA4B115" w14:textId="77777777" w:rsidR="003612D4" w:rsidRPr="00FC7A71" w:rsidRDefault="003612D4" w:rsidP="003612D4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>
        <w:rPr>
          <w:rFonts w:ascii="Arial" w:hAnsi="Arial" w:cs="Arial"/>
          <w:b/>
          <w:sz w:val="22"/>
          <w:lang w:eastAsia="ko-KR"/>
        </w:rPr>
        <w:t xml:space="preserve"> 2</w:t>
      </w:r>
      <w:r w:rsidRPr="00F465E5">
        <w:rPr>
          <w:rFonts w:ascii="Arial" w:hAnsi="Arial" w:cs="Arial"/>
          <w:b/>
          <w:sz w:val="22"/>
          <w:lang w:eastAsia="ko-KR"/>
        </w:rPr>
        <w:t>.</w:t>
      </w:r>
      <w:r>
        <w:rPr>
          <w:rFonts w:ascii="Arial" w:hAnsi="Arial" w:cs="Arial"/>
          <w:b/>
          <w:sz w:val="22"/>
          <w:lang w:eastAsia="ko-KR"/>
        </w:rPr>
        <w:t xml:space="preserve"> </w:t>
      </w:r>
      <w:r w:rsidRPr="00FA6966">
        <w:rPr>
          <w:rFonts w:ascii="Arial" w:hAnsi="Arial" w:cs="Arial"/>
          <w:b/>
          <w:sz w:val="22"/>
          <w:lang w:eastAsia="ko-KR"/>
        </w:rPr>
        <w:t xml:space="preserve">Context fetch is not needed </w:t>
      </w:r>
      <w:r>
        <w:rPr>
          <w:rFonts w:ascii="Arial" w:hAnsi="Arial" w:cs="Arial"/>
          <w:b/>
          <w:sz w:val="22"/>
          <w:lang w:eastAsia="ko-KR"/>
        </w:rPr>
        <w:t>for</w:t>
      </w:r>
      <w:r w:rsidRPr="00FA6966">
        <w:rPr>
          <w:rFonts w:ascii="Arial" w:hAnsi="Arial" w:cs="Arial"/>
          <w:b/>
          <w:sz w:val="22"/>
          <w:lang w:eastAsia="ko-KR"/>
        </w:rPr>
        <w:t xml:space="preserve"> this WI.</w:t>
      </w:r>
    </w:p>
    <w:p w14:paraId="491E8D6B" w14:textId="5B21AA61" w:rsidR="008C7E20" w:rsidRPr="003612D4" w:rsidRDefault="003612D4" w:rsidP="003612D4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lastRenderedPageBreak/>
        <w:t>Proposal</w:t>
      </w:r>
      <w:r>
        <w:rPr>
          <w:rFonts w:ascii="Arial" w:hAnsi="Arial" w:cs="Arial"/>
          <w:b/>
          <w:sz w:val="22"/>
          <w:lang w:eastAsia="ko-KR"/>
        </w:rPr>
        <w:t xml:space="preserve"> 3</w:t>
      </w:r>
      <w:r w:rsidRPr="00F465E5">
        <w:rPr>
          <w:rFonts w:ascii="Arial" w:hAnsi="Arial" w:cs="Arial"/>
          <w:b/>
          <w:sz w:val="22"/>
          <w:lang w:eastAsia="ko-KR"/>
        </w:rPr>
        <w:t>.</w:t>
      </w:r>
      <w:r>
        <w:rPr>
          <w:rFonts w:ascii="Arial" w:hAnsi="Arial" w:cs="Arial"/>
          <w:b/>
          <w:sz w:val="22"/>
          <w:lang w:eastAsia="ko-KR"/>
        </w:rPr>
        <w:t xml:space="preserve"> Ask SA3 </w:t>
      </w:r>
      <w:r w:rsidR="00C06EF9">
        <w:rPr>
          <w:rFonts w:ascii="Arial" w:hAnsi="Arial" w:cs="Arial"/>
          <w:b/>
          <w:sz w:val="22"/>
          <w:lang w:eastAsia="ko-KR"/>
        </w:rPr>
        <w:t xml:space="preserve">which issue can happen </w:t>
      </w:r>
      <w:r w:rsidR="003F6B04" w:rsidRPr="003E36A4">
        <w:rPr>
          <w:rFonts w:ascii="Arial" w:hAnsi="Arial" w:cs="Arial"/>
          <w:b/>
          <w:sz w:val="22"/>
          <w:lang w:eastAsia="ko-KR"/>
        </w:rPr>
        <w:t xml:space="preserve">when </w:t>
      </w:r>
      <w:r w:rsidR="003F6B04">
        <w:rPr>
          <w:rFonts w:ascii="Arial" w:hAnsi="Arial" w:cs="Arial"/>
          <w:b/>
          <w:sz w:val="22"/>
          <w:lang w:eastAsia="ko-KR"/>
        </w:rPr>
        <w:t xml:space="preserve">UE </w:t>
      </w:r>
      <w:r w:rsidR="003F6B04" w:rsidRPr="00673ACB">
        <w:rPr>
          <w:rFonts w:ascii="Arial" w:hAnsi="Arial" w:cs="Arial"/>
          <w:b/>
          <w:sz w:val="22"/>
          <w:lang w:eastAsia="ko-KR"/>
        </w:rPr>
        <w:t xml:space="preserve">in RRC_INACTIVE </w:t>
      </w:r>
      <w:r w:rsidR="003F6B04" w:rsidRPr="008728F0">
        <w:rPr>
          <w:rFonts w:ascii="Arial" w:hAnsi="Arial" w:cs="Arial"/>
          <w:b/>
          <w:sz w:val="22"/>
          <w:lang w:eastAsia="ko-KR"/>
        </w:rPr>
        <w:t>send</w:t>
      </w:r>
      <w:r w:rsidR="003F6B04">
        <w:rPr>
          <w:rFonts w:ascii="Arial" w:hAnsi="Arial" w:cs="Arial"/>
          <w:b/>
          <w:sz w:val="22"/>
          <w:lang w:eastAsia="ko-KR"/>
        </w:rPr>
        <w:t>s</w:t>
      </w:r>
      <w:r w:rsidR="003F6B04" w:rsidRPr="008728F0">
        <w:rPr>
          <w:rFonts w:ascii="Arial" w:hAnsi="Arial" w:cs="Arial"/>
          <w:b/>
          <w:sz w:val="22"/>
          <w:lang w:eastAsia="ko-KR"/>
        </w:rPr>
        <w:t xml:space="preserve"> the ciphered/integrity protected UL data to different </w:t>
      </w:r>
      <w:proofErr w:type="spellStart"/>
      <w:r w:rsidR="003F6B04" w:rsidRPr="008728F0">
        <w:rPr>
          <w:rFonts w:ascii="Arial" w:hAnsi="Arial" w:cs="Arial"/>
          <w:b/>
          <w:sz w:val="22"/>
          <w:lang w:eastAsia="ko-KR"/>
        </w:rPr>
        <w:t>gNB</w:t>
      </w:r>
      <w:proofErr w:type="spellEnd"/>
      <w:r w:rsidR="003F6B04" w:rsidRPr="008728F0">
        <w:rPr>
          <w:rFonts w:ascii="Arial" w:hAnsi="Arial" w:cs="Arial"/>
          <w:b/>
          <w:sz w:val="22"/>
          <w:lang w:eastAsia="ko-KR"/>
        </w:rPr>
        <w:t xml:space="preserve">(s) than source </w:t>
      </w:r>
      <w:proofErr w:type="spellStart"/>
      <w:r w:rsidR="003F6B04" w:rsidRPr="008728F0">
        <w:rPr>
          <w:rFonts w:ascii="Arial" w:hAnsi="Arial" w:cs="Arial"/>
          <w:b/>
          <w:sz w:val="22"/>
          <w:lang w:eastAsia="ko-KR"/>
        </w:rPr>
        <w:t>gNB</w:t>
      </w:r>
      <w:proofErr w:type="spellEnd"/>
      <w:r w:rsidR="003F6B04" w:rsidRPr="008728F0">
        <w:rPr>
          <w:rFonts w:ascii="Arial" w:hAnsi="Arial" w:cs="Arial"/>
          <w:b/>
          <w:sz w:val="22"/>
          <w:lang w:eastAsia="ko-KR"/>
        </w:rPr>
        <w:t xml:space="preserve"> without verification of the different </w:t>
      </w:r>
      <w:proofErr w:type="spellStart"/>
      <w:r w:rsidR="003F6B04" w:rsidRPr="008728F0">
        <w:rPr>
          <w:rFonts w:ascii="Arial" w:hAnsi="Arial" w:cs="Arial"/>
          <w:b/>
          <w:sz w:val="22"/>
          <w:lang w:eastAsia="ko-KR"/>
        </w:rPr>
        <w:t>gNB</w:t>
      </w:r>
      <w:proofErr w:type="spellEnd"/>
      <w:r w:rsidR="003F6B04" w:rsidRPr="008728F0">
        <w:rPr>
          <w:rFonts w:ascii="Arial" w:hAnsi="Arial" w:cs="Arial"/>
          <w:b/>
          <w:sz w:val="22"/>
          <w:lang w:eastAsia="ko-KR"/>
        </w:rPr>
        <w:t>(s).</w:t>
      </w:r>
    </w:p>
    <w:sectPr w:rsidR="008C7E20" w:rsidRPr="003612D4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26E038" w14:textId="77777777" w:rsidR="00C5572C" w:rsidRDefault="00C5572C">
      <w:pPr>
        <w:spacing w:after="0"/>
      </w:pPr>
      <w:r>
        <w:separator/>
      </w:r>
    </w:p>
  </w:endnote>
  <w:endnote w:type="continuationSeparator" w:id="0">
    <w:p w14:paraId="01D813F8" w14:textId="77777777" w:rsidR="00C5572C" w:rsidRDefault="00C557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91362">
      <w:rPr>
        <w:rStyle w:val="a5"/>
      </w:rPr>
      <w:t>1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240340" w14:textId="77777777" w:rsidR="00C5572C" w:rsidRDefault="00C5572C">
      <w:pPr>
        <w:spacing w:after="0"/>
      </w:pPr>
      <w:r>
        <w:separator/>
      </w:r>
    </w:p>
  </w:footnote>
  <w:footnote w:type="continuationSeparator" w:id="0">
    <w:p w14:paraId="52BE2522" w14:textId="77777777" w:rsidR="00C5572C" w:rsidRDefault="00C557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9.25pt;height:9.25pt" o:bullet="t">
        <v:imagedata r:id="rId1" o:title="art418"/>
      </v:shape>
    </w:pict>
  </w:numPicBullet>
  <w:abstractNum w:abstractNumId="0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414E8"/>
    <w:multiLevelType w:val="multilevel"/>
    <w:tmpl w:val="9A30C674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8021BA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F7C67"/>
    <w:multiLevelType w:val="hybridMultilevel"/>
    <w:tmpl w:val="B9C2DD4A"/>
    <w:lvl w:ilvl="0" w:tplc="F75881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D0F68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8954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507F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214D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BA1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DA40D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944D8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2C46A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27B62"/>
    <w:multiLevelType w:val="hybridMultilevel"/>
    <w:tmpl w:val="6010E2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DC585C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297F194E"/>
    <w:multiLevelType w:val="hybridMultilevel"/>
    <w:tmpl w:val="ECF649E2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D574B9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350F4D5C"/>
    <w:multiLevelType w:val="multilevel"/>
    <w:tmpl w:val="047C63EA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55F332B"/>
    <w:multiLevelType w:val="hybridMultilevel"/>
    <w:tmpl w:val="7DB894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D5D3430"/>
    <w:multiLevelType w:val="multilevel"/>
    <w:tmpl w:val="4D5D3430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3023B"/>
    <w:multiLevelType w:val="hybridMultilevel"/>
    <w:tmpl w:val="8800109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04371C9"/>
    <w:multiLevelType w:val="hybridMultilevel"/>
    <w:tmpl w:val="E76A5938"/>
    <w:lvl w:ilvl="0" w:tplc="3B4C6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AA417E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1EE6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8104F2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06D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08D7C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4CF3A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C8745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64C5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687462E"/>
    <w:multiLevelType w:val="hybridMultilevel"/>
    <w:tmpl w:val="4D400C24"/>
    <w:lvl w:ilvl="0" w:tplc="8DCEAA78">
      <w:start w:val="5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5B6410E"/>
    <w:multiLevelType w:val="hybridMultilevel"/>
    <w:tmpl w:val="139A661C"/>
    <w:lvl w:ilvl="0" w:tplc="9D1839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BCCA5E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02F29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F0B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BE92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5AAB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2EE40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B82D6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24A2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3" w15:restartNumberingAfterBreak="0">
    <w:nsid w:val="6BC22CF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6EB44C36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DA1ED2"/>
    <w:multiLevelType w:val="hybridMultilevel"/>
    <w:tmpl w:val="1F4032A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3CE059F"/>
    <w:multiLevelType w:val="hybridMultilevel"/>
    <w:tmpl w:val="ECF649E2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783D1F20"/>
    <w:multiLevelType w:val="hybridMultilevel"/>
    <w:tmpl w:val="6EC6020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22"/>
  </w:num>
  <w:num w:numId="4">
    <w:abstractNumId w:val="30"/>
  </w:num>
  <w:num w:numId="5">
    <w:abstractNumId w:val="1"/>
  </w:num>
  <w:num w:numId="6">
    <w:abstractNumId w:val="5"/>
  </w:num>
  <w:num w:numId="7">
    <w:abstractNumId w:val="25"/>
  </w:num>
  <w:num w:numId="8">
    <w:abstractNumId w:val="0"/>
  </w:num>
  <w:num w:numId="9">
    <w:abstractNumId w:val="2"/>
  </w:num>
  <w:num w:numId="10">
    <w:abstractNumId w:val="26"/>
  </w:num>
  <w:num w:numId="11">
    <w:abstractNumId w:val="21"/>
  </w:num>
  <w:num w:numId="12">
    <w:abstractNumId w:val="29"/>
  </w:num>
  <w:num w:numId="13">
    <w:abstractNumId w:val="10"/>
  </w:num>
  <w:num w:numId="14">
    <w:abstractNumId w:val="3"/>
  </w:num>
  <w:num w:numId="15">
    <w:abstractNumId w:val="12"/>
  </w:num>
  <w:num w:numId="16">
    <w:abstractNumId w:val="23"/>
  </w:num>
  <w:num w:numId="17">
    <w:abstractNumId w:val="15"/>
  </w:num>
  <w:num w:numId="18">
    <w:abstractNumId w:val="4"/>
  </w:num>
  <w:num w:numId="19">
    <w:abstractNumId w:val="8"/>
  </w:num>
  <w:num w:numId="20">
    <w:abstractNumId w:val="11"/>
  </w:num>
  <w:num w:numId="21">
    <w:abstractNumId w:val="6"/>
  </w:num>
  <w:num w:numId="22">
    <w:abstractNumId w:val="24"/>
  </w:num>
  <w:num w:numId="23">
    <w:abstractNumId w:val="9"/>
  </w:num>
  <w:num w:numId="24">
    <w:abstractNumId w:val="28"/>
  </w:num>
  <w:num w:numId="25">
    <w:abstractNumId w:val="17"/>
  </w:num>
  <w:num w:numId="26">
    <w:abstractNumId w:val="20"/>
  </w:num>
  <w:num w:numId="27">
    <w:abstractNumId w:val="31"/>
  </w:num>
  <w:num w:numId="28">
    <w:abstractNumId w:val="7"/>
  </w:num>
  <w:num w:numId="29">
    <w:abstractNumId w:val="18"/>
  </w:num>
  <w:num w:numId="30">
    <w:abstractNumId w:val="13"/>
  </w:num>
  <w:num w:numId="31">
    <w:abstractNumId w:val="27"/>
  </w:num>
  <w:num w:numId="32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479"/>
    <w:rsid w:val="00002BB8"/>
    <w:rsid w:val="00002D2F"/>
    <w:rsid w:val="00002E03"/>
    <w:rsid w:val="000030A8"/>
    <w:rsid w:val="00003572"/>
    <w:rsid w:val="00003B49"/>
    <w:rsid w:val="000051D5"/>
    <w:rsid w:val="0000581F"/>
    <w:rsid w:val="00005DC3"/>
    <w:rsid w:val="00006AF1"/>
    <w:rsid w:val="00007CA9"/>
    <w:rsid w:val="0001000F"/>
    <w:rsid w:val="00011403"/>
    <w:rsid w:val="00012053"/>
    <w:rsid w:val="00012911"/>
    <w:rsid w:val="00012CCF"/>
    <w:rsid w:val="0001397C"/>
    <w:rsid w:val="00013E7A"/>
    <w:rsid w:val="00013F40"/>
    <w:rsid w:val="00014183"/>
    <w:rsid w:val="00016A5D"/>
    <w:rsid w:val="00016A74"/>
    <w:rsid w:val="00016C76"/>
    <w:rsid w:val="00017D1B"/>
    <w:rsid w:val="00020C99"/>
    <w:rsid w:val="00021538"/>
    <w:rsid w:val="00021997"/>
    <w:rsid w:val="00021ADC"/>
    <w:rsid w:val="0002379A"/>
    <w:rsid w:val="000239D8"/>
    <w:rsid w:val="00023A75"/>
    <w:rsid w:val="000243C8"/>
    <w:rsid w:val="000248CC"/>
    <w:rsid w:val="0002587B"/>
    <w:rsid w:val="0002594D"/>
    <w:rsid w:val="00025B47"/>
    <w:rsid w:val="000306B0"/>
    <w:rsid w:val="0003080C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1B59"/>
    <w:rsid w:val="00041EA6"/>
    <w:rsid w:val="00041FFD"/>
    <w:rsid w:val="0004236A"/>
    <w:rsid w:val="00043C1E"/>
    <w:rsid w:val="00044A28"/>
    <w:rsid w:val="0004538F"/>
    <w:rsid w:val="00045BF6"/>
    <w:rsid w:val="00045D88"/>
    <w:rsid w:val="00045FFD"/>
    <w:rsid w:val="000464F6"/>
    <w:rsid w:val="00047A16"/>
    <w:rsid w:val="000513AD"/>
    <w:rsid w:val="00051638"/>
    <w:rsid w:val="00051B6A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57F29"/>
    <w:rsid w:val="00060293"/>
    <w:rsid w:val="00060A94"/>
    <w:rsid w:val="00060B91"/>
    <w:rsid w:val="00060D52"/>
    <w:rsid w:val="000630F2"/>
    <w:rsid w:val="000638C9"/>
    <w:rsid w:val="00063FE5"/>
    <w:rsid w:val="0006430A"/>
    <w:rsid w:val="0006455F"/>
    <w:rsid w:val="00064AE5"/>
    <w:rsid w:val="00065DA3"/>
    <w:rsid w:val="000660D1"/>
    <w:rsid w:val="000669F9"/>
    <w:rsid w:val="00070A76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E57"/>
    <w:rsid w:val="0008271B"/>
    <w:rsid w:val="000831B5"/>
    <w:rsid w:val="00084169"/>
    <w:rsid w:val="00084C86"/>
    <w:rsid w:val="0008583D"/>
    <w:rsid w:val="00085FAF"/>
    <w:rsid w:val="00086748"/>
    <w:rsid w:val="000876AE"/>
    <w:rsid w:val="00087BAD"/>
    <w:rsid w:val="0009085A"/>
    <w:rsid w:val="00090F74"/>
    <w:rsid w:val="000916FD"/>
    <w:rsid w:val="000922AD"/>
    <w:rsid w:val="00092735"/>
    <w:rsid w:val="00092C0C"/>
    <w:rsid w:val="00092DA6"/>
    <w:rsid w:val="00092EA3"/>
    <w:rsid w:val="00093C24"/>
    <w:rsid w:val="000942D9"/>
    <w:rsid w:val="000959BD"/>
    <w:rsid w:val="00095D2D"/>
    <w:rsid w:val="0009668A"/>
    <w:rsid w:val="0009690C"/>
    <w:rsid w:val="00096F63"/>
    <w:rsid w:val="000970EA"/>
    <w:rsid w:val="0009788F"/>
    <w:rsid w:val="000A0488"/>
    <w:rsid w:val="000A1AC4"/>
    <w:rsid w:val="000A1B9F"/>
    <w:rsid w:val="000A26A9"/>
    <w:rsid w:val="000A2758"/>
    <w:rsid w:val="000A2BF1"/>
    <w:rsid w:val="000A36BE"/>
    <w:rsid w:val="000A44C1"/>
    <w:rsid w:val="000A4856"/>
    <w:rsid w:val="000A49B1"/>
    <w:rsid w:val="000A5084"/>
    <w:rsid w:val="000A5139"/>
    <w:rsid w:val="000A662E"/>
    <w:rsid w:val="000A682F"/>
    <w:rsid w:val="000A6EB4"/>
    <w:rsid w:val="000A755E"/>
    <w:rsid w:val="000A7A37"/>
    <w:rsid w:val="000A7BA9"/>
    <w:rsid w:val="000B031A"/>
    <w:rsid w:val="000B1365"/>
    <w:rsid w:val="000B1701"/>
    <w:rsid w:val="000B1973"/>
    <w:rsid w:val="000B2108"/>
    <w:rsid w:val="000B29BA"/>
    <w:rsid w:val="000B389D"/>
    <w:rsid w:val="000B39FD"/>
    <w:rsid w:val="000B426A"/>
    <w:rsid w:val="000B431E"/>
    <w:rsid w:val="000B44CB"/>
    <w:rsid w:val="000B5168"/>
    <w:rsid w:val="000B51AA"/>
    <w:rsid w:val="000B54AD"/>
    <w:rsid w:val="000B5A50"/>
    <w:rsid w:val="000B6F26"/>
    <w:rsid w:val="000B7736"/>
    <w:rsid w:val="000C1100"/>
    <w:rsid w:val="000C14D1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C6D27"/>
    <w:rsid w:val="000C7146"/>
    <w:rsid w:val="000D0BF1"/>
    <w:rsid w:val="000D21A0"/>
    <w:rsid w:val="000D3CD5"/>
    <w:rsid w:val="000D4573"/>
    <w:rsid w:val="000D54C9"/>
    <w:rsid w:val="000D559A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272C"/>
    <w:rsid w:val="000E3A66"/>
    <w:rsid w:val="000E3AEB"/>
    <w:rsid w:val="000E4BFC"/>
    <w:rsid w:val="000E4CAC"/>
    <w:rsid w:val="000E4D8C"/>
    <w:rsid w:val="000E6ABE"/>
    <w:rsid w:val="000E6BBF"/>
    <w:rsid w:val="000F05A2"/>
    <w:rsid w:val="000F0FDC"/>
    <w:rsid w:val="000F1AF3"/>
    <w:rsid w:val="000F2B3C"/>
    <w:rsid w:val="000F48D6"/>
    <w:rsid w:val="000F4DB2"/>
    <w:rsid w:val="000F5BAB"/>
    <w:rsid w:val="000F7117"/>
    <w:rsid w:val="00100028"/>
    <w:rsid w:val="00100635"/>
    <w:rsid w:val="001018EC"/>
    <w:rsid w:val="00102D90"/>
    <w:rsid w:val="00102EF9"/>
    <w:rsid w:val="0010386E"/>
    <w:rsid w:val="00103C77"/>
    <w:rsid w:val="001046B6"/>
    <w:rsid w:val="00105D15"/>
    <w:rsid w:val="00105DF3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12BA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21D"/>
    <w:rsid w:val="0014633D"/>
    <w:rsid w:val="00146C39"/>
    <w:rsid w:val="0015302A"/>
    <w:rsid w:val="001534B6"/>
    <w:rsid w:val="00154462"/>
    <w:rsid w:val="00154E19"/>
    <w:rsid w:val="00155035"/>
    <w:rsid w:val="00155051"/>
    <w:rsid w:val="00155330"/>
    <w:rsid w:val="00156344"/>
    <w:rsid w:val="00156848"/>
    <w:rsid w:val="00156BDE"/>
    <w:rsid w:val="00157FB6"/>
    <w:rsid w:val="0016000F"/>
    <w:rsid w:val="001609BE"/>
    <w:rsid w:val="00161B10"/>
    <w:rsid w:val="00161BDA"/>
    <w:rsid w:val="00161C8D"/>
    <w:rsid w:val="00161D40"/>
    <w:rsid w:val="001626D8"/>
    <w:rsid w:val="0016276E"/>
    <w:rsid w:val="00162E96"/>
    <w:rsid w:val="00164847"/>
    <w:rsid w:val="00166048"/>
    <w:rsid w:val="00167D4B"/>
    <w:rsid w:val="0017015A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0A3E"/>
    <w:rsid w:val="001810F7"/>
    <w:rsid w:val="00181233"/>
    <w:rsid w:val="001815BC"/>
    <w:rsid w:val="00181673"/>
    <w:rsid w:val="00181A6F"/>
    <w:rsid w:val="00181DCA"/>
    <w:rsid w:val="00182083"/>
    <w:rsid w:val="00182B03"/>
    <w:rsid w:val="00183E91"/>
    <w:rsid w:val="0018530E"/>
    <w:rsid w:val="00185AA5"/>
    <w:rsid w:val="00185F32"/>
    <w:rsid w:val="00186033"/>
    <w:rsid w:val="00186305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5F20"/>
    <w:rsid w:val="001962B7"/>
    <w:rsid w:val="001964F3"/>
    <w:rsid w:val="00196AEC"/>
    <w:rsid w:val="00196FA6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6682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766"/>
    <w:rsid w:val="001B6C90"/>
    <w:rsid w:val="001B6DA8"/>
    <w:rsid w:val="001C096B"/>
    <w:rsid w:val="001C0D2C"/>
    <w:rsid w:val="001C0D75"/>
    <w:rsid w:val="001C0DD9"/>
    <w:rsid w:val="001C1900"/>
    <w:rsid w:val="001C4E77"/>
    <w:rsid w:val="001C5B1B"/>
    <w:rsid w:val="001C7057"/>
    <w:rsid w:val="001C7DF0"/>
    <w:rsid w:val="001C7F31"/>
    <w:rsid w:val="001D00F6"/>
    <w:rsid w:val="001D0621"/>
    <w:rsid w:val="001D105B"/>
    <w:rsid w:val="001D117B"/>
    <w:rsid w:val="001D1AFD"/>
    <w:rsid w:val="001D1BC8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32C6"/>
    <w:rsid w:val="001E426A"/>
    <w:rsid w:val="001E4C0D"/>
    <w:rsid w:val="001E58AD"/>
    <w:rsid w:val="001E7942"/>
    <w:rsid w:val="001E7D4F"/>
    <w:rsid w:val="001F04BB"/>
    <w:rsid w:val="001F0B8D"/>
    <w:rsid w:val="001F0C59"/>
    <w:rsid w:val="001F23BB"/>
    <w:rsid w:val="001F244F"/>
    <w:rsid w:val="001F27FD"/>
    <w:rsid w:val="001F3DA5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1B8F"/>
    <w:rsid w:val="00213F94"/>
    <w:rsid w:val="0021411C"/>
    <w:rsid w:val="002143BA"/>
    <w:rsid w:val="00214A61"/>
    <w:rsid w:val="00215190"/>
    <w:rsid w:val="00215D97"/>
    <w:rsid w:val="002201E3"/>
    <w:rsid w:val="00220CFF"/>
    <w:rsid w:val="002219FB"/>
    <w:rsid w:val="00221CE4"/>
    <w:rsid w:val="002220EA"/>
    <w:rsid w:val="00223A04"/>
    <w:rsid w:val="00223FA0"/>
    <w:rsid w:val="00224156"/>
    <w:rsid w:val="00224A06"/>
    <w:rsid w:val="00224CA2"/>
    <w:rsid w:val="002275B3"/>
    <w:rsid w:val="002306AA"/>
    <w:rsid w:val="00231C0C"/>
    <w:rsid w:val="00231E72"/>
    <w:rsid w:val="002331FA"/>
    <w:rsid w:val="00233DC1"/>
    <w:rsid w:val="00233F8B"/>
    <w:rsid w:val="002346E1"/>
    <w:rsid w:val="00234A24"/>
    <w:rsid w:val="00234BF8"/>
    <w:rsid w:val="00234D9B"/>
    <w:rsid w:val="00234F09"/>
    <w:rsid w:val="00235375"/>
    <w:rsid w:val="00235C7B"/>
    <w:rsid w:val="00235EAE"/>
    <w:rsid w:val="00236F30"/>
    <w:rsid w:val="002370FA"/>
    <w:rsid w:val="00237340"/>
    <w:rsid w:val="00237D23"/>
    <w:rsid w:val="00240185"/>
    <w:rsid w:val="00240617"/>
    <w:rsid w:val="00240EF2"/>
    <w:rsid w:val="00241F15"/>
    <w:rsid w:val="00242692"/>
    <w:rsid w:val="002426F4"/>
    <w:rsid w:val="002435FE"/>
    <w:rsid w:val="002436D5"/>
    <w:rsid w:val="002445EA"/>
    <w:rsid w:val="00244DB1"/>
    <w:rsid w:val="00244E8C"/>
    <w:rsid w:val="00245852"/>
    <w:rsid w:val="00246E01"/>
    <w:rsid w:val="00247BC6"/>
    <w:rsid w:val="002503B8"/>
    <w:rsid w:val="00252558"/>
    <w:rsid w:val="00253113"/>
    <w:rsid w:val="00253328"/>
    <w:rsid w:val="002536D3"/>
    <w:rsid w:val="00254098"/>
    <w:rsid w:val="002542EF"/>
    <w:rsid w:val="00254E54"/>
    <w:rsid w:val="0025558F"/>
    <w:rsid w:val="002559D7"/>
    <w:rsid w:val="002575DA"/>
    <w:rsid w:val="00257CEE"/>
    <w:rsid w:val="00260DD2"/>
    <w:rsid w:val="002617FB"/>
    <w:rsid w:val="00261EF2"/>
    <w:rsid w:val="00262C7F"/>
    <w:rsid w:val="002635A5"/>
    <w:rsid w:val="00263CE0"/>
    <w:rsid w:val="00264BB4"/>
    <w:rsid w:val="00265275"/>
    <w:rsid w:val="00265776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0AB"/>
    <w:rsid w:val="00275506"/>
    <w:rsid w:val="002761EF"/>
    <w:rsid w:val="002775FD"/>
    <w:rsid w:val="00280487"/>
    <w:rsid w:val="00281733"/>
    <w:rsid w:val="002818DD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04C"/>
    <w:rsid w:val="00292AA4"/>
    <w:rsid w:val="00292F94"/>
    <w:rsid w:val="0029317D"/>
    <w:rsid w:val="002933CF"/>
    <w:rsid w:val="00293AE9"/>
    <w:rsid w:val="0029485B"/>
    <w:rsid w:val="002954DC"/>
    <w:rsid w:val="00296161"/>
    <w:rsid w:val="0029762A"/>
    <w:rsid w:val="00297C11"/>
    <w:rsid w:val="00297C52"/>
    <w:rsid w:val="00297D31"/>
    <w:rsid w:val="002A0548"/>
    <w:rsid w:val="002A08E2"/>
    <w:rsid w:val="002A1996"/>
    <w:rsid w:val="002A318D"/>
    <w:rsid w:val="002A57F5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651"/>
    <w:rsid w:val="002B5E00"/>
    <w:rsid w:val="002B6530"/>
    <w:rsid w:val="002B6D4A"/>
    <w:rsid w:val="002B703E"/>
    <w:rsid w:val="002B72EC"/>
    <w:rsid w:val="002B736F"/>
    <w:rsid w:val="002C0AA9"/>
    <w:rsid w:val="002C0CB4"/>
    <w:rsid w:val="002C0EE8"/>
    <w:rsid w:val="002C1D7A"/>
    <w:rsid w:val="002C2038"/>
    <w:rsid w:val="002C2ED4"/>
    <w:rsid w:val="002C33B5"/>
    <w:rsid w:val="002C3B60"/>
    <w:rsid w:val="002C51F0"/>
    <w:rsid w:val="002C6129"/>
    <w:rsid w:val="002C68E8"/>
    <w:rsid w:val="002C7AD6"/>
    <w:rsid w:val="002C7EA1"/>
    <w:rsid w:val="002D04D0"/>
    <w:rsid w:val="002D0EF1"/>
    <w:rsid w:val="002D103A"/>
    <w:rsid w:val="002D195F"/>
    <w:rsid w:val="002D2752"/>
    <w:rsid w:val="002D2987"/>
    <w:rsid w:val="002D2D94"/>
    <w:rsid w:val="002D31FE"/>
    <w:rsid w:val="002D35E9"/>
    <w:rsid w:val="002D360F"/>
    <w:rsid w:val="002D394C"/>
    <w:rsid w:val="002D3E6E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D12"/>
    <w:rsid w:val="002F74CF"/>
    <w:rsid w:val="00300787"/>
    <w:rsid w:val="00300EB2"/>
    <w:rsid w:val="003010ED"/>
    <w:rsid w:val="0030194C"/>
    <w:rsid w:val="00301D62"/>
    <w:rsid w:val="003020A9"/>
    <w:rsid w:val="003031B7"/>
    <w:rsid w:val="003061F5"/>
    <w:rsid w:val="00306CC8"/>
    <w:rsid w:val="0030775E"/>
    <w:rsid w:val="0030778B"/>
    <w:rsid w:val="00310355"/>
    <w:rsid w:val="0031050B"/>
    <w:rsid w:val="00310647"/>
    <w:rsid w:val="00311511"/>
    <w:rsid w:val="00312988"/>
    <w:rsid w:val="00312CD6"/>
    <w:rsid w:val="00312FCC"/>
    <w:rsid w:val="00314785"/>
    <w:rsid w:val="00314E20"/>
    <w:rsid w:val="0031582A"/>
    <w:rsid w:val="00317C33"/>
    <w:rsid w:val="00320116"/>
    <w:rsid w:val="00320D54"/>
    <w:rsid w:val="00321397"/>
    <w:rsid w:val="00321E5E"/>
    <w:rsid w:val="0032281B"/>
    <w:rsid w:val="00322F06"/>
    <w:rsid w:val="0032315B"/>
    <w:rsid w:val="00323330"/>
    <w:rsid w:val="00324100"/>
    <w:rsid w:val="00326A32"/>
    <w:rsid w:val="00326CA0"/>
    <w:rsid w:val="00326FA4"/>
    <w:rsid w:val="00327525"/>
    <w:rsid w:val="00327A2C"/>
    <w:rsid w:val="00330221"/>
    <w:rsid w:val="00330D9B"/>
    <w:rsid w:val="0033155D"/>
    <w:rsid w:val="003326DD"/>
    <w:rsid w:val="003328B1"/>
    <w:rsid w:val="00332E00"/>
    <w:rsid w:val="0033361E"/>
    <w:rsid w:val="003337F4"/>
    <w:rsid w:val="0033493C"/>
    <w:rsid w:val="00334E60"/>
    <w:rsid w:val="00334EAB"/>
    <w:rsid w:val="003354AB"/>
    <w:rsid w:val="003365B0"/>
    <w:rsid w:val="003368CA"/>
    <w:rsid w:val="0033703A"/>
    <w:rsid w:val="00337A77"/>
    <w:rsid w:val="00337FED"/>
    <w:rsid w:val="00340222"/>
    <w:rsid w:val="003418DB"/>
    <w:rsid w:val="00342405"/>
    <w:rsid w:val="003428E5"/>
    <w:rsid w:val="00343C8F"/>
    <w:rsid w:val="003441EA"/>
    <w:rsid w:val="0034633A"/>
    <w:rsid w:val="00347996"/>
    <w:rsid w:val="0035011E"/>
    <w:rsid w:val="00350C6C"/>
    <w:rsid w:val="003512D1"/>
    <w:rsid w:val="0035137D"/>
    <w:rsid w:val="00352645"/>
    <w:rsid w:val="00352C70"/>
    <w:rsid w:val="003548E7"/>
    <w:rsid w:val="003549B5"/>
    <w:rsid w:val="00354DB9"/>
    <w:rsid w:val="00355DA5"/>
    <w:rsid w:val="00357274"/>
    <w:rsid w:val="003600B9"/>
    <w:rsid w:val="003608B6"/>
    <w:rsid w:val="003612D4"/>
    <w:rsid w:val="00361B65"/>
    <w:rsid w:val="00361E2C"/>
    <w:rsid w:val="00363E47"/>
    <w:rsid w:val="00364C93"/>
    <w:rsid w:val="00364FAE"/>
    <w:rsid w:val="00365372"/>
    <w:rsid w:val="00365E4E"/>
    <w:rsid w:val="00370A19"/>
    <w:rsid w:val="00371A46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349"/>
    <w:rsid w:val="00384757"/>
    <w:rsid w:val="00386DBC"/>
    <w:rsid w:val="00390547"/>
    <w:rsid w:val="00390B70"/>
    <w:rsid w:val="00391919"/>
    <w:rsid w:val="00391AF7"/>
    <w:rsid w:val="00392784"/>
    <w:rsid w:val="00392D8F"/>
    <w:rsid w:val="003934AB"/>
    <w:rsid w:val="00393F35"/>
    <w:rsid w:val="00395087"/>
    <w:rsid w:val="00395312"/>
    <w:rsid w:val="0039657E"/>
    <w:rsid w:val="003969F9"/>
    <w:rsid w:val="00396D94"/>
    <w:rsid w:val="00396DE3"/>
    <w:rsid w:val="003A055E"/>
    <w:rsid w:val="003A11D0"/>
    <w:rsid w:val="003A17B9"/>
    <w:rsid w:val="003A1EDE"/>
    <w:rsid w:val="003A28A3"/>
    <w:rsid w:val="003A2B29"/>
    <w:rsid w:val="003A3658"/>
    <w:rsid w:val="003A4EB9"/>
    <w:rsid w:val="003A5BE5"/>
    <w:rsid w:val="003A62F2"/>
    <w:rsid w:val="003A6D5C"/>
    <w:rsid w:val="003A6DED"/>
    <w:rsid w:val="003A7093"/>
    <w:rsid w:val="003A75D1"/>
    <w:rsid w:val="003B13C6"/>
    <w:rsid w:val="003B1BFA"/>
    <w:rsid w:val="003B2B71"/>
    <w:rsid w:val="003B2DE9"/>
    <w:rsid w:val="003B382D"/>
    <w:rsid w:val="003B3A4D"/>
    <w:rsid w:val="003B3FCE"/>
    <w:rsid w:val="003B4328"/>
    <w:rsid w:val="003B4986"/>
    <w:rsid w:val="003B4E18"/>
    <w:rsid w:val="003B5BCB"/>
    <w:rsid w:val="003B5DAC"/>
    <w:rsid w:val="003B6BA2"/>
    <w:rsid w:val="003B7786"/>
    <w:rsid w:val="003C21E4"/>
    <w:rsid w:val="003C3DEE"/>
    <w:rsid w:val="003C3F12"/>
    <w:rsid w:val="003C456F"/>
    <w:rsid w:val="003C4BB8"/>
    <w:rsid w:val="003C5412"/>
    <w:rsid w:val="003C5B7B"/>
    <w:rsid w:val="003C5FCD"/>
    <w:rsid w:val="003C6234"/>
    <w:rsid w:val="003C6A77"/>
    <w:rsid w:val="003C7260"/>
    <w:rsid w:val="003D11EF"/>
    <w:rsid w:val="003D21E3"/>
    <w:rsid w:val="003D2B62"/>
    <w:rsid w:val="003D2CF1"/>
    <w:rsid w:val="003D34F7"/>
    <w:rsid w:val="003D53D1"/>
    <w:rsid w:val="003E0FFC"/>
    <w:rsid w:val="003E28DB"/>
    <w:rsid w:val="003E2AC4"/>
    <w:rsid w:val="003E36A4"/>
    <w:rsid w:val="003E4379"/>
    <w:rsid w:val="003E45B0"/>
    <w:rsid w:val="003E5478"/>
    <w:rsid w:val="003E694B"/>
    <w:rsid w:val="003E6D86"/>
    <w:rsid w:val="003E6F11"/>
    <w:rsid w:val="003E7378"/>
    <w:rsid w:val="003E763F"/>
    <w:rsid w:val="003F05CF"/>
    <w:rsid w:val="003F1428"/>
    <w:rsid w:val="003F16C6"/>
    <w:rsid w:val="003F205A"/>
    <w:rsid w:val="003F3A9C"/>
    <w:rsid w:val="003F3B1F"/>
    <w:rsid w:val="003F3EF2"/>
    <w:rsid w:val="003F436F"/>
    <w:rsid w:val="003F4C71"/>
    <w:rsid w:val="003F5565"/>
    <w:rsid w:val="003F61F0"/>
    <w:rsid w:val="003F6563"/>
    <w:rsid w:val="003F6B04"/>
    <w:rsid w:val="003F6BAB"/>
    <w:rsid w:val="003F79BA"/>
    <w:rsid w:val="004007BE"/>
    <w:rsid w:val="00401CBB"/>
    <w:rsid w:val="00401CFE"/>
    <w:rsid w:val="004026CF"/>
    <w:rsid w:val="00402A3A"/>
    <w:rsid w:val="00402CE2"/>
    <w:rsid w:val="0040318F"/>
    <w:rsid w:val="00403471"/>
    <w:rsid w:val="00403E03"/>
    <w:rsid w:val="00404342"/>
    <w:rsid w:val="00404B0B"/>
    <w:rsid w:val="00404DC6"/>
    <w:rsid w:val="0040627A"/>
    <w:rsid w:val="004068EA"/>
    <w:rsid w:val="004071B3"/>
    <w:rsid w:val="00407507"/>
    <w:rsid w:val="00407B10"/>
    <w:rsid w:val="00410C7E"/>
    <w:rsid w:val="0041108B"/>
    <w:rsid w:val="004113D3"/>
    <w:rsid w:val="0041156A"/>
    <w:rsid w:val="004118B7"/>
    <w:rsid w:val="00411B3F"/>
    <w:rsid w:val="00413806"/>
    <w:rsid w:val="00414950"/>
    <w:rsid w:val="00414A2B"/>
    <w:rsid w:val="00414E4E"/>
    <w:rsid w:val="00416CEB"/>
    <w:rsid w:val="0042035D"/>
    <w:rsid w:val="00421B35"/>
    <w:rsid w:val="00421BD2"/>
    <w:rsid w:val="00422068"/>
    <w:rsid w:val="0042290B"/>
    <w:rsid w:val="00424049"/>
    <w:rsid w:val="00424C0C"/>
    <w:rsid w:val="00424E46"/>
    <w:rsid w:val="004252D0"/>
    <w:rsid w:val="00425EBD"/>
    <w:rsid w:val="004273D7"/>
    <w:rsid w:val="00427A65"/>
    <w:rsid w:val="00430079"/>
    <w:rsid w:val="00431E84"/>
    <w:rsid w:val="00432020"/>
    <w:rsid w:val="0043327A"/>
    <w:rsid w:val="004333DE"/>
    <w:rsid w:val="004339B0"/>
    <w:rsid w:val="004343C5"/>
    <w:rsid w:val="00434411"/>
    <w:rsid w:val="004346C9"/>
    <w:rsid w:val="004355BA"/>
    <w:rsid w:val="00436507"/>
    <w:rsid w:val="00436843"/>
    <w:rsid w:val="00436F45"/>
    <w:rsid w:val="0043718A"/>
    <w:rsid w:val="00437713"/>
    <w:rsid w:val="0043775A"/>
    <w:rsid w:val="004404C1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2D3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83B"/>
    <w:rsid w:val="00463A0B"/>
    <w:rsid w:val="0046452E"/>
    <w:rsid w:val="00464CBC"/>
    <w:rsid w:val="00465267"/>
    <w:rsid w:val="00465A8A"/>
    <w:rsid w:val="00466274"/>
    <w:rsid w:val="00467A34"/>
    <w:rsid w:val="004707A1"/>
    <w:rsid w:val="00470E6E"/>
    <w:rsid w:val="00471215"/>
    <w:rsid w:val="00472967"/>
    <w:rsid w:val="00472C7A"/>
    <w:rsid w:val="00472C99"/>
    <w:rsid w:val="004737A2"/>
    <w:rsid w:val="00473DB0"/>
    <w:rsid w:val="00474763"/>
    <w:rsid w:val="0047492A"/>
    <w:rsid w:val="00474A3C"/>
    <w:rsid w:val="00475F48"/>
    <w:rsid w:val="00475F75"/>
    <w:rsid w:val="004770B1"/>
    <w:rsid w:val="00477142"/>
    <w:rsid w:val="004774C3"/>
    <w:rsid w:val="0048005E"/>
    <w:rsid w:val="00484BA4"/>
    <w:rsid w:val="00484F96"/>
    <w:rsid w:val="004871B0"/>
    <w:rsid w:val="00487603"/>
    <w:rsid w:val="004903EC"/>
    <w:rsid w:val="00490B90"/>
    <w:rsid w:val="00490FFA"/>
    <w:rsid w:val="00491362"/>
    <w:rsid w:val="00491DA6"/>
    <w:rsid w:val="00492941"/>
    <w:rsid w:val="0049297A"/>
    <w:rsid w:val="00493247"/>
    <w:rsid w:val="00493A55"/>
    <w:rsid w:val="00493D0C"/>
    <w:rsid w:val="00493D24"/>
    <w:rsid w:val="00493E09"/>
    <w:rsid w:val="00493E38"/>
    <w:rsid w:val="00494320"/>
    <w:rsid w:val="004951C6"/>
    <w:rsid w:val="004967FE"/>
    <w:rsid w:val="00496CCF"/>
    <w:rsid w:val="00497117"/>
    <w:rsid w:val="00497515"/>
    <w:rsid w:val="00497538"/>
    <w:rsid w:val="00497CC5"/>
    <w:rsid w:val="004A1582"/>
    <w:rsid w:val="004A29BE"/>
    <w:rsid w:val="004A3B8A"/>
    <w:rsid w:val="004A5958"/>
    <w:rsid w:val="004A5A5C"/>
    <w:rsid w:val="004A5F20"/>
    <w:rsid w:val="004A737E"/>
    <w:rsid w:val="004B0589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3DF"/>
    <w:rsid w:val="004B4C3F"/>
    <w:rsid w:val="004B568B"/>
    <w:rsid w:val="004B5D8B"/>
    <w:rsid w:val="004B6ADA"/>
    <w:rsid w:val="004B6CCB"/>
    <w:rsid w:val="004B7AAA"/>
    <w:rsid w:val="004C01AE"/>
    <w:rsid w:val="004C0C9A"/>
    <w:rsid w:val="004C0D21"/>
    <w:rsid w:val="004C0D84"/>
    <w:rsid w:val="004C0DEC"/>
    <w:rsid w:val="004C1468"/>
    <w:rsid w:val="004C2291"/>
    <w:rsid w:val="004C2B3F"/>
    <w:rsid w:val="004C2CF0"/>
    <w:rsid w:val="004C3287"/>
    <w:rsid w:val="004C55ED"/>
    <w:rsid w:val="004C5DBA"/>
    <w:rsid w:val="004C5EF6"/>
    <w:rsid w:val="004C600E"/>
    <w:rsid w:val="004C6806"/>
    <w:rsid w:val="004C6B7D"/>
    <w:rsid w:val="004C78DD"/>
    <w:rsid w:val="004D026E"/>
    <w:rsid w:val="004D0710"/>
    <w:rsid w:val="004D0E02"/>
    <w:rsid w:val="004D251C"/>
    <w:rsid w:val="004D25D7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86D"/>
    <w:rsid w:val="004F3D40"/>
    <w:rsid w:val="004F46C1"/>
    <w:rsid w:val="004F5DC6"/>
    <w:rsid w:val="004F60C2"/>
    <w:rsid w:val="004F71EF"/>
    <w:rsid w:val="004F7CD9"/>
    <w:rsid w:val="0050002A"/>
    <w:rsid w:val="005030D3"/>
    <w:rsid w:val="005032B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44D7"/>
    <w:rsid w:val="005150E0"/>
    <w:rsid w:val="00515EEC"/>
    <w:rsid w:val="00516502"/>
    <w:rsid w:val="005166E4"/>
    <w:rsid w:val="0052170F"/>
    <w:rsid w:val="00521A96"/>
    <w:rsid w:val="005229F4"/>
    <w:rsid w:val="0052533F"/>
    <w:rsid w:val="005254CA"/>
    <w:rsid w:val="00525752"/>
    <w:rsid w:val="0052580A"/>
    <w:rsid w:val="00525FA9"/>
    <w:rsid w:val="005275EB"/>
    <w:rsid w:val="00527842"/>
    <w:rsid w:val="00527FB2"/>
    <w:rsid w:val="0053010F"/>
    <w:rsid w:val="005303E5"/>
    <w:rsid w:val="00530463"/>
    <w:rsid w:val="00530DF1"/>
    <w:rsid w:val="00531B15"/>
    <w:rsid w:val="00531D8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39E"/>
    <w:rsid w:val="00543753"/>
    <w:rsid w:val="0054789B"/>
    <w:rsid w:val="00547C78"/>
    <w:rsid w:val="00547D7F"/>
    <w:rsid w:val="0055081C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5E"/>
    <w:rsid w:val="005637AB"/>
    <w:rsid w:val="00563C1F"/>
    <w:rsid w:val="00564C76"/>
    <w:rsid w:val="005657A8"/>
    <w:rsid w:val="00565C5C"/>
    <w:rsid w:val="005665D3"/>
    <w:rsid w:val="00566C2D"/>
    <w:rsid w:val="00566CDE"/>
    <w:rsid w:val="00567C74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4EF7"/>
    <w:rsid w:val="00575563"/>
    <w:rsid w:val="00575596"/>
    <w:rsid w:val="005763D4"/>
    <w:rsid w:val="00577F7E"/>
    <w:rsid w:val="0058102C"/>
    <w:rsid w:val="005814BB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4F3"/>
    <w:rsid w:val="0059278A"/>
    <w:rsid w:val="00592F9A"/>
    <w:rsid w:val="00593938"/>
    <w:rsid w:val="00593CFD"/>
    <w:rsid w:val="00594FD9"/>
    <w:rsid w:val="00596282"/>
    <w:rsid w:val="00596A8A"/>
    <w:rsid w:val="00597904"/>
    <w:rsid w:val="00597E69"/>
    <w:rsid w:val="005A0804"/>
    <w:rsid w:val="005A089D"/>
    <w:rsid w:val="005A1156"/>
    <w:rsid w:val="005A3320"/>
    <w:rsid w:val="005A34DC"/>
    <w:rsid w:val="005A3B41"/>
    <w:rsid w:val="005A5ABF"/>
    <w:rsid w:val="005A5ED1"/>
    <w:rsid w:val="005A62DF"/>
    <w:rsid w:val="005A64B8"/>
    <w:rsid w:val="005A6539"/>
    <w:rsid w:val="005A662A"/>
    <w:rsid w:val="005A67CD"/>
    <w:rsid w:val="005A6F2C"/>
    <w:rsid w:val="005A6F9D"/>
    <w:rsid w:val="005A6FD5"/>
    <w:rsid w:val="005B039B"/>
    <w:rsid w:val="005B0B1B"/>
    <w:rsid w:val="005B0E31"/>
    <w:rsid w:val="005B161B"/>
    <w:rsid w:val="005B1881"/>
    <w:rsid w:val="005B1E63"/>
    <w:rsid w:val="005B261C"/>
    <w:rsid w:val="005B27E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3F7C"/>
    <w:rsid w:val="005C492F"/>
    <w:rsid w:val="005C4B93"/>
    <w:rsid w:val="005C4D2E"/>
    <w:rsid w:val="005C4F97"/>
    <w:rsid w:val="005C51A9"/>
    <w:rsid w:val="005C5D0E"/>
    <w:rsid w:val="005C5F97"/>
    <w:rsid w:val="005C7013"/>
    <w:rsid w:val="005C779F"/>
    <w:rsid w:val="005C7E0F"/>
    <w:rsid w:val="005C7E5E"/>
    <w:rsid w:val="005D0053"/>
    <w:rsid w:val="005D046A"/>
    <w:rsid w:val="005D04A0"/>
    <w:rsid w:val="005D08DA"/>
    <w:rsid w:val="005D0E11"/>
    <w:rsid w:val="005D0EDD"/>
    <w:rsid w:val="005D0F2F"/>
    <w:rsid w:val="005D1579"/>
    <w:rsid w:val="005D17A3"/>
    <w:rsid w:val="005D25B3"/>
    <w:rsid w:val="005D2904"/>
    <w:rsid w:val="005D3E4C"/>
    <w:rsid w:val="005D3F68"/>
    <w:rsid w:val="005D41B6"/>
    <w:rsid w:val="005D473B"/>
    <w:rsid w:val="005D55B6"/>
    <w:rsid w:val="005D5B53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8F5"/>
    <w:rsid w:val="005E2966"/>
    <w:rsid w:val="005E32E9"/>
    <w:rsid w:val="005E3A7C"/>
    <w:rsid w:val="005E3B52"/>
    <w:rsid w:val="005E463B"/>
    <w:rsid w:val="005E51C0"/>
    <w:rsid w:val="005E5725"/>
    <w:rsid w:val="005E6DC5"/>
    <w:rsid w:val="005E749A"/>
    <w:rsid w:val="005E74DD"/>
    <w:rsid w:val="005E7552"/>
    <w:rsid w:val="005E7C5C"/>
    <w:rsid w:val="005F15B2"/>
    <w:rsid w:val="005F1A5B"/>
    <w:rsid w:val="005F1C11"/>
    <w:rsid w:val="005F2461"/>
    <w:rsid w:val="005F26C2"/>
    <w:rsid w:val="005F28F8"/>
    <w:rsid w:val="005F45EA"/>
    <w:rsid w:val="005F502F"/>
    <w:rsid w:val="005F5F74"/>
    <w:rsid w:val="00600CC5"/>
    <w:rsid w:val="00600E21"/>
    <w:rsid w:val="00601143"/>
    <w:rsid w:val="006015E6"/>
    <w:rsid w:val="00602CFF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A48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CAD"/>
    <w:rsid w:val="00616E83"/>
    <w:rsid w:val="00616F62"/>
    <w:rsid w:val="00617AA3"/>
    <w:rsid w:val="006200E9"/>
    <w:rsid w:val="00621B9E"/>
    <w:rsid w:val="00622639"/>
    <w:rsid w:val="00622D7C"/>
    <w:rsid w:val="00622F30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2715"/>
    <w:rsid w:val="006431A0"/>
    <w:rsid w:val="00643423"/>
    <w:rsid w:val="00644489"/>
    <w:rsid w:val="006444A4"/>
    <w:rsid w:val="0064452C"/>
    <w:rsid w:val="006447A0"/>
    <w:rsid w:val="006449BF"/>
    <w:rsid w:val="00644FB9"/>
    <w:rsid w:val="006450CF"/>
    <w:rsid w:val="006453C9"/>
    <w:rsid w:val="00645D9F"/>
    <w:rsid w:val="00646278"/>
    <w:rsid w:val="00646D0B"/>
    <w:rsid w:val="00647DCD"/>
    <w:rsid w:val="00650C20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5F78"/>
    <w:rsid w:val="00656388"/>
    <w:rsid w:val="00657DAC"/>
    <w:rsid w:val="00657DF4"/>
    <w:rsid w:val="00660487"/>
    <w:rsid w:val="00660ECE"/>
    <w:rsid w:val="006617D0"/>
    <w:rsid w:val="0066254B"/>
    <w:rsid w:val="00663742"/>
    <w:rsid w:val="00664E71"/>
    <w:rsid w:val="00665459"/>
    <w:rsid w:val="00667461"/>
    <w:rsid w:val="0066796F"/>
    <w:rsid w:val="00667B41"/>
    <w:rsid w:val="00667B9B"/>
    <w:rsid w:val="0067025D"/>
    <w:rsid w:val="00670950"/>
    <w:rsid w:val="00670BA9"/>
    <w:rsid w:val="00671CE1"/>
    <w:rsid w:val="0067242F"/>
    <w:rsid w:val="00673ACB"/>
    <w:rsid w:val="0067400E"/>
    <w:rsid w:val="00674828"/>
    <w:rsid w:val="00675EC2"/>
    <w:rsid w:val="00676033"/>
    <w:rsid w:val="006766AE"/>
    <w:rsid w:val="006769BD"/>
    <w:rsid w:val="00676A6C"/>
    <w:rsid w:val="00676C5B"/>
    <w:rsid w:val="006806A2"/>
    <w:rsid w:val="00680A72"/>
    <w:rsid w:val="00680B59"/>
    <w:rsid w:val="00680BE6"/>
    <w:rsid w:val="00680C3C"/>
    <w:rsid w:val="00680DC5"/>
    <w:rsid w:val="00680DCD"/>
    <w:rsid w:val="006823E6"/>
    <w:rsid w:val="00682613"/>
    <w:rsid w:val="00682DDB"/>
    <w:rsid w:val="00682F1E"/>
    <w:rsid w:val="0068388A"/>
    <w:rsid w:val="00684730"/>
    <w:rsid w:val="00687433"/>
    <w:rsid w:val="00687C11"/>
    <w:rsid w:val="00690CF7"/>
    <w:rsid w:val="006915B2"/>
    <w:rsid w:val="00691D55"/>
    <w:rsid w:val="0069202E"/>
    <w:rsid w:val="00692CF6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BFB"/>
    <w:rsid w:val="006A6DE2"/>
    <w:rsid w:val="006A72A0"/>
    <w:rsid w:val="006B0F44"/>
    <w:rsid w:val="006B14DF"/>
    <w:rsid w:val="006B1CDF"/>
    <w:rsid w:val="006B2436"/>
    <w:rsid w:val="006B2507"/>
    <w:rsid w:val="006B3451"/>
    <w:rsid w:val="006B3DCB"/>
    <w:rsid w:val="006B479C"/>
    <w:rsid w:val="006B4D35"/>
    <w:rsid w:val="006B4D9D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8DA"/>
    <w:rsid w:val="006C0F24"/>
    <w:rsid w:val="006C0FDD"/>
    <w:rsid w:val="006C106D"/>
    <w:rsid w:val="006C13B0"/>
    <w:rsid w:val="006C1806"/>
    <w:rsid w:val="006C1979"/>
    <w:rsid w:val="006C2055"/>
    <w:rsid w:val="006C2142"/>
    <w:rsid w:val="006C2E5A"/>
    <w:rsid w:val="006C38F6"/>
    <w:rsid w:val="006C462D"/>
    <w:rsid w:val="006C4922"/>
    <w:rsid w:val="006C4A19"/>
    <w:rsid w:val="006C4EC6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06A8"/>
    <w:rsid w:val="006E1277"/>
    <w:rsid w:val="006E18EE"/>
    <w:rsid w:val="006E2B1D"/>
    <w:rsid w:val="006E3063"/>
    <w:rsid w:val="006E445F"/>
    <w:rsid w:val="006E4C3C"/>
    <w:rsid w:val="006E4E45"/>
    <w:rsid w:val="006E6F5F"/>
    <w:rsid w:val="006E72E8"/>
    <w:rsid w:val="006E7A03"/>
    <w:rsid w:val="006F066B"/>
    <w:rsid w:val="006F0E3D"/>
    <w:rsid w:val="006F149C"/>
    <w:rsid w:val="006F17D2"/>
    <w:rsid w:val="006F1969"/>
    <w:rsid w:val="006F197F"/>
    <w:rsid w:val="006F329C"/>
    <w:rsid w:val="006F37A6"/>
    <w:rsid w:val="006F392E"/>
    <w:rsid w:val="006F39A0"/>
    <w:rsid w:val="006F3F46"/>
    <w:rsid w:val="006F424C"/>
    <w:rsid w:val="006F4935"/>
    <w:rsid w:val="006F4942"/>
    <w:rsid w:val="006F6808"/>
    <w:rsid w:val="006F6D3C"/>
    <w:rsid w:val="006F725E"/>
    <w:rsid w:val="0070197E"/>
    <w:rsid w:val="007022BD"/>
    <w:rsid w:val="00702B14"/>
    <w:rsid w:val="00702EA9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1AC0"/>
    <w:rsid w:val="00712B95"/>
    <w:rsid w:val="00712F6C"/>
    <w:rsid w:val="00713359"/>
    <w:rsid w:val="00714227"/>
    <w:rsid w:val="00714CD9"/>
    <w:rsid w:val="00714F26"/>
    <w:rsid w:val="00714FB6"/>
    <w:rsid w:val="00715177"/>
    <w:rsid w:val="007151A4"/>
    <w:rsid w:val="00715E42"/>
    <w:rsid w:val="00716ED3"/>
    <w:rsid w:val="00717CDF"/>
    <w:rsid w:val="00720983"/>
    <w:rsid w:val="007209AD"/>
    <w:rsid w:val="00721B74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4B90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7E5"/>
    <w:rsid w:val="00741BB6"/>
    <w:rsid w:val="007428F2"/>
    <w:rsid w:val="0074370E"/>
    <w:rsid w:val="0074376D"/>
    <w:rsid w:val="00744A34"/>
    <w:rsid w:val="00744C0C"/>
    <w:rsid w:val="00744DC9"/>
    <w:rsid w:val="00745F5A"/>
    <w:rsid w:val="007476DA"/>
    <w:rsid w:val="00750228"/>
    <w:rsid w:val="007507B1"/>
    <w:rsid w:val="00750A15"/>
    <w:rsid w:val="007517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1DD1"/>
    <w:rsid w:val="00763735"/>
    <w:rsid w:val="00763FE8"/>
    <w:rsid w:val="007648CF"/>
    <w:rsid w:val="00765D30"/>
    <w:rsid w:val="00765FEC"/>
    <w:rsid w:val="0076697D"/>
    <w:rsid w:val="0076749E"/>
    <w:rsid w:val="00767785"/>
    <w:rsid w:val="00767D21"/>
    <w:rsid w:val="00770003"/>
    <w:rsid w:val="00773A37"/>
    <w:rsid w:val="00776803"/>
    <w:rsid w:val="007771BD"/>
    <w:rsid w:val="00777E8C"/>
    <w:rsid w:val="007821D7"/>
    <w:rsid w:val="007824F8"/>
    <w:rsid w:val="00782B28"/>
    <w:rsid w:val="00782BF6"/>
    <w:rsid w:val="00782E42"/>
    <w:rsid w:val="00782F5E"/>
    <w:rsid w:val="007847C3"/>
    <w:rsid w:val="00784FBC"/>
    <w:rsid w:val="007853B0"/>
    <w:rsid w:val="007860E7"/>
    <w:rsid w:val="00786162"/>
    <w:rsid w:val="007861C1"/>
    <w:rsid w:val="00786B57"/>
    <w:rsid w:val="00787471"/>
    <w:rsid w:val="00790415"/>
    <w:rsid w:val="00790FDB"/>
    <w:rsid w:val="00792BB0"/>
    <w:rsid w:val="00793397"/>
    <w:rsid w:val="00793816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2F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7C5"/>
    <w:rsid w:val="007B1D2F"/>
    <w:rsid w:val="007B1E95"/>
    <w:rsid w:val="007B25B8"/>
    <w:rsid w:val="007B2CFE"/>
    <w:rsid w:val="007B30B9"/>
    <w:rsid w:val="007B3B10"/>
    <w:rsid w:val="007B408A"/>
    <w:rsid w:val="007B46BD"/>
    <w:rsid w:val="007B4E28"/>
    <w:rsid w:val="007B5651"/>
    <w:rsid w:val="007B59BA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6F"/>
    <w:rsid w:val="007D3CF7"/>
    <w:rsid w:val="007D4D07"/>
    <w:rsid w:val="007E1A43"/>
    <w:rsid w:val="007E24B1"/>
    <w:rsid w:val="007E262F"/>
    <w:rsid w:val="007E3719"/>
    <w:rsid w:val="007E4F8B"/>
    <w:rsid w:val="007E4FEF"/>
    <w:rsid w:val="007E62F7"/>
    <w:rsid w:val="007E74B7"/>
    <w:rsid w:val="007E7ABD"/>
    <w:rsid w:val="007E7BB1"/>
    <w:rsid w:val="007E7C6B"/>
    <w:rsid w:val="007E7F18"/>
    <w:rsid w:val="007F02E2"/>
    <w:rsid w:val="007F0516"/>
    <w:rsid w:val="007F1112"/>
    <w:rsid w:val="007F1388"/>
    <w:rsid w:val="007F162A"/>
    <w:rsid w:val="007F2254"/>
    <w:rsid w:val="007F2325"/>
    <w:rsid w:val="007F2802"/>
    <w:rsid w:val="007F2C32"/>
    <w:rsid w:val="007F3D1D"/>
    <w:rsid w:val="007F409F"/>
    <w:rsid w:val="007F44CB"/>
    <w:rsid w:val="007F4CAD"/>
    <w:rsid w:val="007F65CC"/>
    <w:rsid w:val="007F6B11"/>
    <w:rsid w:val="007F6BFA"/>
    <w:rsid w:val="007F6C0F"/>
    <w:rsid w:val="0080071D"/>
    <w:rsid w:val="0080078C"/>
    <w:rsid w:val="00800D4A"/>
    <w:rsid w:val="00801011"/>
    <w:rsid w:val="00801C9E"/>
    <w:rsid w:val="00803C07"/>
    <w:rsid w:val="00803E8F"/>
    <w:rsid w:val="00803F8B"/>
    <w:rsid w:val="008052FF"/>
    <w:rsid w:val="008055E4"/>
    <w:rsid w:val="008057A0"/>
    <w:rsid w:val="0080637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00C"/>
    <w:rsid w:val="008207DB"/>
    <w:rsid w:val="00821310"/>
    <w:rsid w:val="008217FD"/>
    <w:rsid w:val="0082247C"/>
    <w:rsid w:val="00823171"/>
    <w:rsid w:val="008231EA"/>
    <w:rsid w:val="00823347"/>
    <w:rsid w:val="008237B5"/>
    <w:rsid w:val="008247F8"/>
    <w:rsid w:val="00824C73"/>
    <w:rsid w:val="00825E3A"/>
    <w:rsid w:val="00826243"/>
    <w:rsid w:val="00827327"/>
    <w:rsid w:val="00827B07"/>
    <w:rsid w:val="008313DD"/>
    <w:rsid w:val="00831955"/>
    <w:rsid w:val="0083231F"/>
    <w:rsid w:val="00832330"/>
    <w:rsid w:val="00833CD2"/>
    <w:rsid w:val="008353C5"/>
    <w:rsid w:val="008355E0"/>
    <w:rsid w:val="00835B58"/>
    <w:rsid w:val="00836000"/>
    <w:rsid w:val="00836D78"/>
    <w:rsid w:val="00837049"/>
    <w:rsid w:val="0084041C"/>
    <w:rsid w:val="00840951"/>
    <w:rsid w:val="00840A73"/>
    <w:rsid w:val="00840C5A"/>
    <w:rsid w:val="008417D2"/>
    <w:rsid w:val="00841DB4"/>
    <w:rsid w:val="00841F7F"/>
    <w:rsid w:val="00842790"/>
    <w:rsid w:val="008435DD"/>
    <w:rsid w:val="00843730"/>
    <w:rsid w:val="008443F3"/>
    <w:rsid w:val="00845467"/>
    <w:rsid w:val="00845607"/>
    <w:rsid w:val="00845C8A"/>
    <w:rsid w:val="008461F0"/>
    <w:rsid w:val="0084659B"/>
    <w:rsid w:val="00846844"/>
    <w:rsid w:val="008468AF"/>
    <w:rsid w:val="008469C9"/>
    <w:rsid w:val="00847C69"/>
    <w:rsid w:val="00847F3A"/>
    <w:rsid w:val="00850946"/>
    <w:rsid w:val="0085132B"/>
    <w:rsid w:val="008513EF"/>
    <w:rsid w:val="00851B0E"/>
    <w:rsid w:val="008535D8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8C6"/>
    <w:rsid w:val="00863B92"/>
    <w:rsid w:val="008662E5"/>
    <w:rsid w:val="008669C3"/>
    <w:rsid w:val="00867120"/>
    <w:rsid w:val="00867567"/>
    <w:rsid w:val="00870439"/>
    <w:rsid w:val="0087262A"/>
    <w:rsid w:val="008728F0"/>
    <w:rsid w:val="00873C6D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29D"/>
    <w:rsid w:val="00881359"/>
    <w:rsid w:val="008815CC"/>
    <w:rsid w:val="00881F10"/>
    <w:rsid w:val="00882013"/>
    <w:rsid w:val="008824DB"/>
    <w:rsid w:val="008826CF"/>
    <w:rsid w:val="00882A4E"/>
    <w:rsid w:val="00882B1D"/>
    <w:rsid w:val="00882C0A"/>
    <w:rsid w:val="00882DA1"/>
    <w:rsid w:val="00884654"/>
    <w:rsid w:val="00885B03"/>
    <w:rsid w:val="00886232"/>
    <w:rsid w:val="0088671C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3855"/>
    <w:rsid w:val="0089421E"/>
    <w:rsid w:val="008947A8"/>
    <w:rsid w:val="00894967"/>
    <w:rsid w:val="00894CD1"/>
    <w:rsid w:val="00895AC9"/>
    <w:rsid w:val="00896520"/>
    <w:rsid w:val="00897BE3"/>
    <w:rsid w:val="008A1C07"/>
    <w:rsid w:val="008A22B3"/>
    <w:rsid w:val="008A293F"/>
    <w:rsid w:val="008A2C5A"/>
    <w:rsid w:val="008A2D36"/>
    <w:rsid w:val="008A4029"/>
    <w:rsid w:val="008A58FA"/>
    <w:rsid w:val="008A60E2"/>
    <w:rsid w:val="008A71DE"/>
    <w:rsid w:val="008A7310"/>
    <w:rsid w:val="008A7403"/>
    <w:rsid w:val="008A7C8A"/>
    <w:rsid w:val="008B126B"/>
    <w:rsid w:val="008B1719"/>
    <w:rsid w:val="008B180B"/>
    <w:rsid w:val="008B354B"/>
    <w:rsid w:val="008B45DD"/>
    <w:rsid w:val="008B47B4"/>
    <w:rsid w:val="008B4A14"/>
    <w:rsid w:val="008B64ED"/>
    <w:rsid w:val="008B6A05"/>
    <w:rsid w:val="008B79E7"/>
    <w:rsid w:val="008B7E79"/>
    <w:rsid w:val="008C155D"/>
    <w:rsid w:val="008C2E7A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C7E20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49F5"/>
    <w:rsid w:val="008D564D"/>
    <w:rsid w:val="008D5B7C"/>
    <w:rsid w:val="008D5F77"/>
    <w:rsid w:val="008D60FB"/>
    <w:rsid w:val="008D6764"/>
    <w:rsid w:val="008D6839"/>
    <w:rsid w:val="008D7CB7"/>
    <w:rsid w:val="008E1178"/>
    <w:rsid w:val="008E2B2A"/>
    <w:rsid w:val="008E3B16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49C3"/>
    <w:rsid w:val="008F53F4"/>
    <w:rsid w:val="008F6BDF"/>
    <w:rsid w:val="008F72F8"/>
    <w:rsid w:val="008F7F8E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37C"/>
    <w:rsid w:val="0092573C"/>
    <w:rsid w:val="0092683D"/>
    <w:rsid w:val="00926BCB"/>
    <w:rsid w:val="009271C5"/>
    <w:rsid w:val="0092734E"/>
    <w:rsid w:val="009279F0"/>
    <w:rsid w:val="00927C62"/>
    <w:rsid w:val="00930EBF"/>
    <w:rsid w:val="00930F09"/>
    <w:rsid w:val="00931528"/>
    <w:rsid w:val="009332CE"/>
    <w:rsid w:val="0093543F"/>
    <w:rsid w:val="00937285"/>
    <w:rsid w:val="0093783C"/>
    <w:rsid w:val="00937ECA"/>
    <w:rsid w:val="0094037D"/>
    <w:rsid w:val="00940596"/>
    <w:rsid w:val="00940F47"/>
    <w:rsid w:val="00941291"/>
    <w:rsid w:val="009418B7"/>
    <w:rsid w:val="00941C0F"/>
    <w:rsid w:val="0094204D"/>
    <w:rsid w:val="00942C35"/>
    <w:rsid w:val="00942E94"/>
    <w:rsid w:val="0094449C"/>
    <w:rsid w:val="0094485D"/>
    <w:rsid w:val="00945963"/>
    <w:rsid w:val="0094681E"/>
    <w:rsid w:val="00946A34"/>
    <w:rsid w:val="00946B83"/>
    <w:rsid w:val="00947B41"/>
    <w:rsid w:val="00950C66"/>
    <w:rsid w:val="00951844"/>
    <w:rsid w:val="00952829"/>
    <w:rsid w:val="009528F8"/>
    <w:rsid w:val="00953289"/>
    <w:rsid w:val="009537FD"/>
    <w:rsid w:val="00953891"/>
    <w:rsid w:val="0095399B"/>
    <w:rsid w:val="00953D27"/>
    <w:rsid w:val="009555A4"/>
    <w:rsid w:val="009569A8"/>
    <w:rsid w:val="00956C5B"/>
    <w:rsid w:val="009576F5"/>
    <w:rsid w:val="00957A91"/>
    <w:rsid w:val="00957AA7"/>
    <w:rsid w:val="009601A2"/>
    <w:rsid w:val="0096036D"/>
    <w:rsid w:val="00960570"/>
    <w:rsid w:val="00961526"/>
    <w:rsid w:val="0096161C"/>
    <w:rsid w:val="009633B4"/>
    <w:rsid w:val="009639EA"/>
    <w:rsid w:val="00963ACC"/>
    <w:rsid w:val="00963B24"/>
    <w:rsid w:val="00964482"/>
    <w:rsid w:val="00964BE3"/>
    <w:rsid w:val="00965FC1"/>
    <w:rsid w:val="00966122"/>
    <w:rsid w:val="00966216"/>
    <w:rsid w:val="00966636"/>
    <w:rsid w:val="009669DD"/>
    <w:rsid w:val="00966C08"/>
    <w:rsid w:val="009670C6"/>
    <w:rsid w:val="00967192"/>
    <w:rsid w:val="0096797F"/>
    <w:rsid w:val="00967B24"/>
    <w:rsid w:val="00970318"/>
    <w:rsid w:val="009703B0"/>
    <w:rsid w:val="00970C81"/>
    <w:rsid w:val="00970EEB"/>
    <w:rsid w:val="00971D6C"/>
    <w:rsid w:val="00972627"/>
    <w:rsid w:val="00974C1B"/>
    <w:rsid w:val="0097516C"/>
    <w:rsid w:val="00975589"/>
    <w:rsid w:val="009759D0"/>
    <w:rsid w:val="00975CE8"/>
    <w:rsid w:val="00980887"/>
    <w:rsid w:val="009846B9"/>
    <w:rsid w:val="0098532B"/>
    <w:rsid w:val="00986062"/>
    <w:rsid w:val="009861AF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38DC"/>
    <w:rsid w:val="0099452A"/>
    <w:rsid w:val="009946CA"/>
    <w:rsid w:val="009952DB"/>
    <w:rsid w:val="00995E2D"/>
    <w:rsid w:val="0099607A"/>
    <w:rsid w:val="00997416"/>
    <w:rsid w:val="00997456"/>
    <w:rsid w:val="00997564"/>
    <w:rsid w:val="00997654"/>
    <w:rsid w:val="00997FA6"/>
    <w:rsid w:val="009A10A8"/>
    <w:rsid w:val="009A1170"/>
    <w:rsid w:val="009A13E0"/>
    <w:rsid w:val="009A1BC5"/>
    <w:rsid w:val="009A2B7B"/>
    <w:rsid w:val="009A2E34"/>
    <w:rsid w:val="009A3626"/>
    <w:rsid w:val="009A437C"/>
    <w:rsid w:val="009A4380"/>
    <w:rsid w:val="009A4D92"/>
    <w:rsid w:val="009A4E75"/>
    <w:rsid w:val="009A6B75"/>
    <w:rsid w:val="009A7756"/>
    <w:rsid w:val="009A7849"/>
    <w:rsid w:val="009B014C"/>
    <w:rsid w:val="009B0A28"/>
    <w:rsid w:val="009B13D8"/>
    <w:rsid w:val="009B2049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B7C2D"/>
    <w:rsid w:val="009C0B91"/>
    <w:rsid w:val="009C112A"/>
    <w:rsid w:val="009C37FA"/>
    <w:rsid w:val="009C458D"/>
    <w:rsid w:val="009C4BEE"/>
    <w:rsid w:val="009C5832"/>
    <w:rsid w:val="009C596E"/>
    <w:rsid w:val="009C599A"/>
    <w:rsid w:val="009C5FDC"/>
    <w:rsid w:val="009C6343"/>
    <w:rsid w:val="009C79A4"/>
    <w:rsid w:val="009D0A93"/>
    <w:rsid w:val="009D1A6B"/>
    <w:rsid w:val="009D1B53"/>
    <w:rsid w:val="009D1F23"/>
    <w:rsid w:val="009D2399"/>
    <w:rsid w:val="009D39F4"/>
    <w:rsid w:val="009D3B84"/>
    <w:rsid w:val="009D42DE"/>
    <w:rsid w:val="009D4DE4"/>
    <w:rsid w:val="009D7106"/>
    <w:rsid w:val="009D7755"/>
    <w:rsid w:val="009E2476"/>
    <w:rsid w:val="009E31EB"/>
    <w:rsid w:val="009E4B32"/>
    <w:rsid w:val="009E4DC6"/>
    <w:rsid w:val="009E53AC"/>
    <w:rsid w:val="009E56A2"/>
    <w:rsid w:val="009E63F4"/>
    <w:rsid w:val="009E6427"/>
    <w:rsid w:val="009E6703"/>
    <w:rsid w:val="009E6F84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1E8A"/>
    <w:rsid w:val="00A03D35"/>
    <w:rsid w:val="00A045AE"/>
    <w:rsid w:val="00A049F8"/>
    <w:rsid w:val="00A05135"/>
    <w:rsid w:val="00A05A0B"/>
    <w:rsid w:val="00A0649A"/>
    <w:rsid w:val="00A06EC6"/>
    <w:rsid w:val="00A07271"/>
    <w:rsid w:val="00A0796E"/>
    <w:rsid w:val="00A07F76"/>
    <w:rsid w:val="00A07FA6"/>
    <w:rsid w:val="00A104B1"/>
    <w:rsid w:val="00A1066E"/>
    <w:rsid w:val="00A10731"/>
    <w:rsid w:val="00A125D1"/>
    <w:rsid w:val="00A12C2F"/>
    <w:rsid w:val="00A12E48"/>
    <w:rsid w:val="00A1393D"/>
    <w:rsid w:val="00A13E46"/>
    <w:rsid w:val="00A15D81"/>
    <w:rsid w:val="00A167CD"/>
    <w:rsid w:val="00A17134"/>
    <w:rsid w:val="00A1741A"/>
    <w:rsid w:val="00A20225"/>
    <w:rsid w:val="00A2031C"/>
    <w:rsid w:val="00A207A2"/>
    <w:rsid w:val="00A214B4"/>
    <w:rsid w:val="00A2151C"/>
    <w:rsid w:val="00A23F33"/>
    <w:rsid w:val="00A24A84"/>
    <w:rsid w:val="00A263F4"/>
    <w:rsid w:val="00A26D6C"/>
    <w:rsid w:val="00A271A6"/>
    <w:rsid w:val="00A304A2"/>
    <w:rsid w:val="00A30EC0"/>
    <w:rsid w:val="00A31453"/>
    <w:rsid w:val="00A31D86"/>
    <w:rsid w:val="00A32788"/>
    <w:rsid w:val="00A32A71"/>
    <w:rsid w:val="00A3386A"/>
    <w:rsid w:val="00A341DF"/>
    <w:rsid w:val="00A34343"/>
    <w:rsid w:val="00A3443F"/>
    <w:rsid w:val="00A3475D"/>
    <w:rsid w:val="00A36339"/>
    <w:rsid w:val="00A367D9"/>
    <w:rsid w:val="00A36C52"/>
    <w:rsid w:val="00A372F2"/>
    <w:rsid w:val="00A375BB"/>
    <w:rsid w:val="00A4007E"/>
    <w:rsid w:val="00A4048A"/>
    <w:rsid w:val="00A40E3B"/>
    <w:rsid w:val="00A417AB"/>
    <w:rsid w:val="00A427E3"/>
    <w:rsid w:val="00A43095"/>
    <w:rsid w:val="00A44209"/>
    <w:rsid w:val="00A445BF"/>
    <w:rsid w:val="00A44BD9"/>
    <w:rsid w:val="00A45424"/>
    <w:rsid w:val="00A45981"/>
    <w:rsid w:val="00A464B2"/>
    <w:rsid w:val="00A4779B"/>
    <w:rsid w:val="00A50AE1"/>
    <w:rsid w:val="00A50ECA"/>
    <w:rsid w:val="00A50FE6"/>
    <w:rsid w:val="00A510C2"/>
    <w:rsid w:val="00A5124C"/>
    <w:rsid w:val="00A51335"/>
    <w:rsid w:val="00A519C5"/>
    <w:rsid w:val="00A51E82"/>
    <w:rsid w:val="00A5309A"/>
    <w:rsid w:val="00A53340"/>
    <w:rsid w:val="00A540A0"/>
    <w:rsid w:val="00A566C0"/>
    <w:rsid w:val="00A571AC"/>
    <w:rsid w:val="00A578F9"/>
    <w:rsid w:val="00A57B43"/>
    <w:rsid w:val="00A57DF0"/>
    <w:rsid w:val="00A60D05"/>
    <w:rsid w:val="00A60DC9"/>
    <w:rsid w:val="00A6279B"/>
    <w:rsid w:val="00A6302C"/>
    <w:rsid w:val="00A645D4"/>
    <w:rsid w:val="00A65480"/>
    <w:rsid w:val="00A65E2F"/>
    <w:rsid w:val="00A662A5"/>
    <w:rsid w:val="00A668DC"/>
    <w:rsid w:val="00A67F9F"/>
    <w:rsid w:val="00A7052E"/>
    <w:rsid w:val="00A70BA1"/>
    <w:rsid w:val="00A711BC"/>
    <w:rsid w:val="00A71F25"/>
    <w:rsid w:val="00A722B7"/>
    <w:rsid w:val="00A72BC0"/>
    <w:rsid w:val="00A72FD7"/>
    <w:rsid w:val="00A74E2E"/>
    <w:rsid w:val="00A75B0D"/>
    <w:rsid w:val="00A75D4C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6CC"/>
    <w:rsid w:val="00A90BDE"/>
    <w:rsid w:val="00A914ED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1D2"/>
    <w:rsid w:val="00AA0BF2"/>
    <w:rsid w:val="00AA14D5"/>
    <w:rsid w:val="00AA1C21"/>
    <w:rsid w:val="00AA22E8"/>
    <w:rsid w:val="00AA4709"/>
    <w:rsid w:val="00AA5085"/>
    <w:rsid w:val="00AA5142"/>
    <w:rsid w:val="00AA5616"/>
    <w:rsid w:val="00AA593B"/>
    <w:rsid w:val="00AA5B6F"/>
    <w:rsid w:val="00AA5B9B"/>
    <w:rsid w:val="00AA5CA7"/>
    <w:rsid w:val="00AA5E89"/>
    <w:rsid w:val="00AA636B"/>
    <w:rsid w:val="00AA661C"/>
    <w:rsid w:val="00AA7267"/>
    <w:rsid w:val="00AA76F5"/>
    <w:rsid w:val="00AB22F6"/>
    <w:rsid w:val="00AB233E"/>
    <w:rsid w:val="00AB2481"/>
    <w:rsid w:val="00AB3331"/>
    <w:rsid w:val="00AB377C"/>
    <w:rsid w:val="00AB4655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2A65"/>
    <w:rsid w:val="00AD2EB1"/>
    <w:rsid w:val="00AD38E1"/>
    <w:rsid w:val="00AD3DCA"/>
    <w:rsid w:val="00AD406B"/>
    <w:rsid w:val="00AD62E7"/>
    <w:rsid w:val="00AE008C"/>
    <w:rsid w:val="00AE0595"/>
    <w:rsid w:val="00AE115C"/>
    <w:rsid w:val="00AE1CFB"/>
    <w:rsid w:val="00AE1E36"/>
    <w:rsid w:val="00AE2FEE"/>
    <w:rsid w:val="00AE4FAC"/>
    <w:rsid w:val="00AE534E"/>
    <w:rsid w:val="00AE62BE"/>
    <w:rsid w:val="00AE6DE5"/>
    <w:rsid w:val="00AE6F43"/>
    <w:rsid w:val="00AE791D"/>
    <w:rsid w:val="00AF282A"/>
    <w:rsid w:val="00AF2A66"/>
    <w:rsid w:val="00AF2A84"/>
    <w:rsid w:val="00AF3252"/>
    <w:rsid w:val="00AF46A9"/>
    <w:rsid w:val="00AF4E40"/>
    <w:rsid w:val="00AF4FC5"/>
    <w:rsid w:val="00AF5B90"/>
    <w:rsid w:val="00AF5FF3"/>
    <w:rsid w:val="00AF6752"/>
    <w:rsid w:val="00AF6953"/>
    <w:rsid w:val="00AF6D56"/>
    <w:rsid w:val="00AF73E7"/>
    <w:rsid w:val="00AF76E6"/>
    <w:rsid w:val="00B01104"/>
    <w:rsid w:val="00B03278"/>
    <w:rsid w:val="00B0497A"/>
    <w:rsid w:val="00B0526B"/>
    <w:rsid w:val="00B05297"/>
    <w:rsid w:val="00B07280"/>
    <w:rsid w:val="00B10169"/>
    <w:rsid w:val="00B10302"/>
    <w:rsid w:val="00B1087E"/>
    <w:rsid w:val="00B10947"/>
    <w:rsid w:val="00B109A8"/>
    <w:rsid w:val="00B10A91"/>
    <w:rsid w:val="00B10BF4"/>
    <w:rsid w:val="00B11196"/>
    <w:rsid w:val="00B1212D"/>
    <w:rsid w:val="00B123C5"/>
    <w:rsid w:val="00B126CD"/>
    <w:rsid w:val="00B12966"/>
    <w:rsid w:val="00B12AED"/>
    <w:rsid w:val="00B15C16"/>
    <w:rsid w:val="00B16835"/>
    <w:rsid w:val="00B168CA"/>
    <w:rsid w:val="00B16C46"/>
    <w:rsid w:val="00B16FA0"/>
    <w:rsid w:val="00B175A4"/>
    <w:rsid w:val="00B17999"/>
    <w:rsid w:val="00B20FF7"/>
    <w:rsid w:val="00B21493"/>
    <w:rsid w:val="00B2208A"/>
    <w:rsid w:val="00B2240B"/>
    <w:rsid w:val="00B22DF0"/>
    <w:rsid w:val="00B24439"/>
    <w:rsid w:val="00B24613"/>
    <w:rsid w:val="00B249DF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514F"/>
    <w:rsid w:val="00B36D2A"/>
    <w:rsid w:val="00B36DA4"/>
    <w:rsid w:val="00B37023"/>
    <w:rsid w:val="00B37ED0"/>
    <w:rsid w:val="00B40C4F"/>
    <w:rsid w:val="00B40CD6"/>
    <w:rsid w:val="00B412AE"/>
    <w:rsid w:val="00B4222C"/>
    <w:rsid w:val="00B42BF5"/>
    <w:rsid w:val="00B43F37"/>
    <w:rsid w:val="00B44890"/>
    <w:rsid w:val="00B449D9"/>
    <w:rsid w:val="00B44F8F"/>
    <w:rsid w:val="00B471A1"/>
    <w:rsid w:val="00B50468"/>
    <w:rsid w:val="00B51378"/>
    <w:rsid w:val="00B51556"/>
    <w:rsid w:val="00B52526"/>
    <w:rsid w:val="00B54A46"/>
    <w:rsid w:val="00B55557"/>
    <w:rsid w:val="00B568C3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337"/>
    <w:rsid w:val="00B72D34"/>
    <w:rsid w:val="00B72EC3"/>
    <w:rsid w:val="00B7410E"/>
    <w:rsid w:val="00B7570B"/>
    <w:rsid w:val="00B75867"/>
    <w:rsid w:val="00B7741C"/>
    <w:rsid w:val="00B77888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02B7"/>
    <w:rsid w:val="00B91E29"/>
    <w:rsid w:val="00B91EB8"/>
    <w:rsid w:val="00B92067"/>
    <w:rsid w:val="00B9294B"/>
    <w:rsid w:val="00B92998"/>
    <w:rsid w:val="00B92A8D"/>
    <w:rsid w:val="00B92AA9"/>
    <w:rsid w:val="00B93140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2C"/>
    <w:rsid w:val="00BA047D"/>
    <w:rsid w:val="00BA0621"/>
    <w:rsid w:val="00BA13AB"/>
    <w:rsid w:val="00BA1BE7"/>
    <w:rsid w:val="00BA20D9"/>
    <w:rsid w:val="00BA2952"/>
    <w:rsid w:val="00BA42D9"/>
    <w:rsid w:val="00BA458E"/>
    <w:rsid w:val="00BA4ADF"/>
    <w:rsid w:val="00BA4E67"/>
    <w:rsid w:val="00BA5AB5"/>
    <w:rsid w:val="00BA6666"/>
    <w:rsid w:val="00BA6788"/>
    <w:rsid w:val="00BA7050"/>
    <w:rsid w:val="00BB0C46"/>
    <w:rsid w:val="00BB0D2D"/>
    <w:rsid w:val="00BB2980"/>
    <w:rsid w:val="00BB3499"/>
    <w:rsid w:val="00BB404C"/>
    <w:rsid w:val="00BB4A3A"/>
    <w:rsid w:val="00BB597E"/>
    <w:rsid w:val="00BB5C53"/>
    <w:rsid w:val="00BB7D4E"/>
    <w:rsid w:val="00BC0135"/>
    <w:rsid w:val="00BC026B"/>
    <w:rsid w:val="00BC0D6E"/>
    <w:rsid w:val="00BC255F"/>
    <w:rsid w:val="00BC2919"/>
    <w:rsid w:val="00BC2BC8"/>
    <w:rsid w:val="00BC347A"/>
    <w:rsid w:val="00BC373A"/>
    <w:rsid w:val="00BC3BE3"/>
    <w:rsid w:val="00BC3D88"/>
    <w:rsid w:val="00BC40D3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27D3"/>
    <w:rsid w:val="00BD2EAC"/>
    <w:rsid w:val="00BD30B2"/>
    <w:rsid w:val="00BD3613"/>
    <w:rsid w:val="00BD3AE5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4194"/>
    <w:rsid w:val="00BE45E3"/>
    <w:rsid w:val="00BE614A"/>
    <w:rsid w:val="00BE6D3D"/>
    <w:rsid w:val="00BF0468"/>
    <w:rsid w:val="00BF054B"/>
    <w:rsid w:val="00BF13F9"/>
    <w:rsid w:val="00BF2351"/>
    <w:rsid w:val="00BF2C4D"/>
    <w:rsid w:val="00BF365F"/>
    <w:rsid w:val="00BF375A"/>
    <w:rsid w:val="00BF58E6"/>
    <w:rsid w:val="00BF5B84"/>
    <w:rsid w:val="00BF6174"/>
    <w:rsid w:val="00BF65C6"/>
    <w:rsid w:val="00BF78B7"/>
    <w:rsid w:val="00BF7D56"/>
    <w:rsid w:val="00C00426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65A3"/>
    <w:rsid w:val="00C06EF9"/>
    <w:rsid w:val="00C0734A"/>
    <w:rsid w:val="00C077B0"/>
    <w:rsid w:val="00C07C73"/>
    <w:rsid w:val="00C10FE3"/>
    <w:rsid w:val="00C11206"/>
    <w:rsid w:val="00C117E8"/>
    <w:rsid w:val="00C12434"/>
    <w:rsid w:val="00C127F1"/>
    <w:rsid w:val="00C130E8"/>
    <w:rsid w:val="00C13522"/>
    <w:rsid w:val="00C1393D"/>
    <w:rsid w:val="00C145D7"/>
    <w:rsid w:val="00C14E6C"/>
    <w:rsid w:val="00C16368"/>
    <w:rsid w:val="00C163A4"/>
    <w:rsid w:val="00C166E6"/>
    <w:rsid w:val="00C17B07"/>
    <w:rsid w:val="00C17D20"/>
    <w:rsid w:val="00C17D3E"/>
    <w:rsid w:val="00C203FB"/>
    <w:rsid w:val="00C207A5"/>
    <w:rsid w:val="00C217B2"/>
    <w:rsid w:val="00C22A8A"/>
    <w:rsid w:val="00C231C5"/>
    <w:rsid w:val="00C23531"/>
    <w:rsid w:val="00C23774"/>
    <w:rsid w:val="00C23EA3"/>
    <w:rsid w:val="00C24BE1"/>
    <w:rsid w:val="00C25124"/>
    <w:rsid w:val="00C2547D"/>
    <w:rsid w:val="00C2585A"/>
    <w:rsid w:val="00C25941"/>
    <w:rsid w:val="00C25F39"/>
    <w:rsid w:val="00C26178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0995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5AE3"/>
    <w:rsid w:val="00C467E4"/>
    <w:rsid w:val="00C5035D"/>
    <w:rsid w:val="00C51047"/>
    <w:rsid w:val="00C511E5"/>
    <w:rsid w:val="00C5258A"/>
    <w:rsid w:val="00C54497"/>
    <w:rsid w:val="00C5572C"/>
    <w:rsid w:val="00C55EFB"/>
    <w:rsid w:val="00C563DE"/>
    <w:rsid w:val="00C56C8B"/>
    <w:rsid w:val="00C60559"/>
    <w:rsid w:val="00C61002"/>
    <w:rsid w:val="00C62D17"/>
    <w:rsid w:val="00C63EB7"/>
    <w:rsid w:val="00C652F5"/>
    <w:rsid w:val="00C655FF"/>
    <w:rsid w:val="00C66080"/>
    <w:rsid w:val="00C665B1"/>
    <w:rsid w:val="00C66E84"/>
    <w:rsid w:val="00C677A9"/>
    <w:rsid w:val="00C6797F"/>
    <w:rsid w:val="00C72AA8"/>
    <w:rsid w:val="00C72BF0"/>
    <w:rsid w:val="00C72FC6"/>
    <w:rsid w:val="00C73739"/>
    <w:rsid w:val="00C73EC6"/>
    <w:rsid w:val="00C73FA7"/>
    <w:rsid w:val="00C7484E"/>
    <w:rsid w:val="00C77B45"/>
    <w:rsid w:val="00C77D35"/>
    <w:rsid w:val="00C803DC"/>
    <w:rsid w:val="00C8293B"/>
    <w:rsid w:val="00C82C7E"/>
    <w:rsid w:val="00C84BB7"/>
    <w:rsid w:val="00C86467"/>
    <w:rsid w:val="00C86BFD"/>
    <w:rsid w:val="00C86F8A"/>
    <w:rsid w:val="00C87AB8"/>
    <w:rsid w:val="00C90258"/>
    <w:rsid w:val="00C911CD"/>
    <w:rsid w:val="00C914DF"/>
    <w:rsid w:val="00C931D5"/>
    <w:rsid w:val="00C933D0"/>
    <w:rsid w:val="00C94ECB"/>
    <w:rsid w:val="00C96068"/>
    <w:rsid w:val="00C9778C"/>
    <w:rsid w:val="00C97DDB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1B6D"/>
    <w:rsid w:val="00CB1CD3"/>
    <w:rsid w:val="00CB3102"/>
    <w:rsid w:val="00CB3124"/>
    <w:rsid w:val="00CB34DC"/>
    <w:rsid w:val="00CB3813"/>
    <w:rsid w:val="00CB3CE4"/>
    <w:rsid w:val="00CB53E9"/>
    <w:rsid w:val="00CB5AF7"/>
    <w:rsid w:val="00CB6ADA"/>
    <w:rsid w:val="00CB756E"/>
    <w:rsid w:val="00CB7AFF"/>
    <w:rsid w:val="00CC1183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451"/>
    <w:rsid w:val="00CD0818"/>
    <w:rsid w:val="00CD0BCD"/>
    <w:rsid w:val="00CD0EDE"/>
    <w:rsid w:val="00CD1D18"/>
    <w:rsid w:val="00CD1E1F"/>
    <w:rsid w:val="00CD210F"/>
    <w:rsid w:val="00CD2452"/>
    <w:rsid w:val="00CD2E43"/>
    <w:rsid w:val="00CD4605"/>
    <w:rsid w:val="00CD4B62"/>
    <w:rsid w:val="00CD4E2F"/>
    <w:rsid w:val="00CD5BB9"/>
    <w:rsid w:val="00CD5D78"/>
    <w:rsid w:val="00CD60B3"/>
    <w:rsid w:val="00CD6E07"/>
    <w:rsid w:val="00CD765E"/>
    <w:rsid w:val="00CD7F30"/>
    <w:rsid w:val="00CE2E78"/>
    <w:rsid w:val="00CE3945"/>
    <w:rsid w:val="00CE3C10"/>
    <w:rsid w:val="00CE4949"/>
    <w:rsid w:val="00CE4C2F"/>
    <w:rsid w:val="00CE57FA"/>
    <w:rsid w:val="00CE6AD8"/>
    <w:rsid w:val="00CE7956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5B5F"/>
    <w:rsid w:val="00CF6276"/>
    <w:rsid w:val="00D001B9"/>
    <w:rsid w:val="00D00EDD"/>
    <w:rsid w:val="00D0135F"/>
    <w:rsid w:val="00D01968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14C"/>
    <w:rsid w:val="00D12770"/>
    <w:rsid w:val="00D127CF"/>
    <w:rsid w:val="00D1317B"/>
    <w:rsid w:val="00D13729"/>
    <w:rsid w:val="00D13991"/>
    <w:rsid w:val="00D13BF4"/>
    <w:rsid w:val="00D14D7B"/>
    <w:rsid w:val="00D14DD4"/>
    <w:rsid w:val="00D14E87"/>
    <w:rsid w:val="00D14F34"/>
    <w:rsid w:val="00D15EAB"/>
    <w:rsid w:val="00D1676B"/>
    <w:rsid w:val="00D16C21"/>
    <w:rsid w:val="00D17F09"/>
    <w:rsid w:val="00D203ED"/>
    <w:rsid w:val="00D21FB0"/>
    <w:rsid w:val="00D22D7A"/>
    <w:rsid w:val="00D23069"/>
    <w:rsid w:val="00D23C2D"/>
    <w:rsid w:val="00D24906"/>
    <w:rsid w:val="00D25240"/>
    <w:rsid w:val="00D25A8E"/>
    <w:rsid w:val="00D25E71"/>
    <w:rsid w:val="00D26519"/>
    <w:rsid w:val="00D26606"/>
    <w:rsid w:val="00D26B05"/>
    <w:rsid w:val="00D276D9"/>
    <w:rsid w:val="00D27831"/>
    <w:rsid w:val="00D278AE"/>
    <w:rsid w:val="00D2792C"/>
    <w:rsid w:val="00D27D58"/>
    <w:rsid w:val="00D27ED2"/>
    <w:rsid w:val="00D30176"/>
    <w:rsid w:val="00D31728"/>
    <w:rsid w:val="00D3178B"/>
    <w:rsid w:val="00D323AE"/>
    <w:rsid w:val="00D32590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46EC1"/>
    <w:rsid w:val="00D47273"/>
    <w:rsid w:val="00D503DE"/>
    <w:rsid w:val="00D50AEC"/>
    <w:rsid w:val="00D52CDE"/>
    <w:rsid w:val="00D534B6"/>
    <w:rsid w:val="00D537A3"/>
    <w:rsid w:val="00D53DD7"/>
    <w:rsid w:val="00D5574B"/>
    <w:rsid w:val="00D56C20"/>
    <w:rsid w:val="00D57676"/>
    <w:rsid w:val="00D60483"/>
    <w:rsid w:val="00D609FC"/>
    <w:rsid w:val="00D622F5"/>
    <w:rsid w:val="00D62C5C"/>
    <w:rsid w:val="00D62CE4"/>
    <w:rsid w:val="00D6435A"/>
    <w:rsid w:val="00D64C3E"/>
    <w:rsid w:val="00D65D40"/>
    <w:rsid w:val="00D65E26"/>
    <w:rsid w:val="00D66182"/>
    <w:rsid w:val="00D6713B"/>
    <w:rsid w:val="00D67D63"/>
    <w:rsid w:val="00D70535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1B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61E5"/>
    <w:rsid w:val="00D96A5A"/>
    <w:rsid w:val="00D972BB"/>
    <w:rsid w:val="00D9738D"/>
    <w:rsid w:val="00D976DD"/>
    <w:rsid w:val="00D97AA1"/>
    <w:rsid w:val="00DA009D"/>
    <w:rsid w:val="00DA10D9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A79F3"/>
    <w:rsid w:val="00DB0FDA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3BC"/>
    <w:rsid w:val="00DC2AD1"/>
    <w:rsid w:val="00DC470C"/>
    <w:rsid w:val="00DC4B9A"/>
    <w:rsid w:val="00DC4E9F"/>
    <w:rsid w:val="00DC538E"/>
    <w:rsid w:val="00DC67A8"/>
    <w:rsid w:val="00DC67BB"/>
    <w:rsid w:val="00DC6A77"/>
    <w:rsid w:val="00DC6A8B"/>
    <w:rsid w:val="00DC73E6"/>
    <w:rsid w:val="00DC7C6E"/>
    <w:rsid w:val="00DD0510"/>
    <w:rsid w:val="00DD1589"/>
    <w:rsid w:val="00DD18A5"/>
    <w:rsid w:val="00DD23AF"/>
    <w:rsid w:val="00DD350C"/>
    <w:rsid w:val="00DD4431"/>
    <w:rsid w:val="00DD476E"/>
    <w:rsid w:val="00DD496D"/>
    <w:rsid w:val="00DD503A"/>
    <w:rsid w:val="00DD5C35"/>
    <w:rsid w:val="00DD707D"/>
    <w:rsid w:val="00DD71E0"/>
    <w:rsid w:val="00DE0558"/>
    <w:rsid w:val="00DE254F"/>
    <w:rsid w:val="00DE2B40"/>
    <w:rsid w:val="00DE33B9"/>
    <w:rsid w:val="00DE39CC"/>
    <w:rsid w:val="00DE3ACC"/>
    <w:rsid w:val="00DE3B92"/>
    <w:rsid w:val="00DE47BC"/>
    <w:rsid w:val="00DE6419"/>
    <w:rsid w:val="00DE6FB6"/>
    <w:rsid w:val="00DE7401"/>
    <w:rsid w:val="00DE777C"/>
    <w:rsid w:val="00DE781F"/>
    <w:rsid w:val="00DE7A4E"/>
    <w:rsid w:val="00DF0461"/>
    <w:rsid w:val="00DF1EAA"/>
    <w:rsid w:val="00DF2019"/>
    <w:rsid w:val="00DF2AD1"/>
    <w:rsid w:val="00DF2ED9"/>
    <w:rsid w:val="00DF6FDF"/>
    <w:rsid w:val="00DF6FE1"/>
    <w:rsid w:val="00DF7F7D"/>
    <w:rsid w:val="00E0043A"/>
    <w:rsid w:val="00E01D9B"/>
    <w:rsid w:val="00E02454"/>
    <w:rsid w:val="00E024E3"/>
    <w:rsid w:val="00E02636"/>
    <w:rsid w:val="00E02A91"/>
    <w:rsid w:val="00E02CB1"/>
    <w:rsid w:val="00E03A24"/>
    <w:rsid w:val="00E04038"/>
    <w:rsid w:val="00E0451D"/>
    <w:rsid w:val="00E047E0"/>
    <w:rsid w:val="00E04CA9"/>
    <w:rsid w:val="00E05181"/>
    <w:rsid w:val="00E05939"/>
    <w:rsid w:val="00E05F60"/>
    <w:rsid w:val="00E0632B"/>
    <w:rsid w:val="00E069AB"/>
    <w:rsid w:val="00E07019"/>
    <w:rsid w:val="00E07B83"/>
    <w:rsid w:val="00E07E23"/>
    <w:rsid w:val="00E1113C"/>
    <w:rsid w:val="00E111AF"/>
    <w:rsid w:val="00E116FC"/>
    <w:rsid w:val="00E11D43"/>
    <w:rsid w:val="00E138C3"/>
    <w:rsid w:val="00E15E78"/>
    <w:rsid w:val="00E162C9"/>
    <w:rsid w:val="00E16833"/>
    <w:rsid w:val="00E1700D"/>
    <w:rsid w:val="00E17353"/>
    <w:rsid w:val="00E20288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31A"/>
    <w:rsid w:val="00E26A5A"/>
    <w:rsid w:val="00E26C55"/>
    <w:rsid w:val="00E27419"/>
    <w:rsid w:val="00E27921"/>
    <w:rsid w:val="00E306BE"/>
    <w:rsid w:val="00E31F58"/>
    <w:rsid w:val="00E34802"/>
    <w:rsid w:val="00E34E60"/>
    <w:rsid w:val="00E34F53"/>
    <w:rsid w:val="00E368D5"/>
    <w:rsid w:val="00E368D9"/>
    <w:rsid w:val="00E368EC"/>
    <w:rsid w:val="00E4001B"/>
    <w:rsid w:val="00E402D1"/>
    <w:rsid w:val="00E43F3B"/>
    <w:rsid w:val="00E4457B"/>
    <w:rsid w:val="00E4487D"/>
    <w:rsid w:val="00E44A86"/>
    <w:rsid w:val="00E4518E"/>
    <w:rsid w:val="00E45857"/>
    <w:rsid w:val="00E45C0C"/>
    <w:rsid w:val="00E5047B"/>
    <w:rsid w:val="00E5066B"/>
    <w:rsid w:val="00E5096C"/>
    <w:rsid w:val="00E50AD1"/>
    <w:rsid w:val="00E50C33"/>
    <w:rsid w:val="00E50C6A"/>
    <w:rsid w:val="00E50DE9"/>
    <w:rsid w:val="00E51FE2"/>
    <w:rsid w:val="00E53996"/>
    <w:rsid w:val="00E53DE3"/>
    <w:rsid w:val="00E53F63"/>
    <w:rsid w:val="00E54C07"/>
    <w:rsid w:val="00E5552F"/>
    <w:rsid w:val="00E556A6"/>
    <w:rsid w:val="00E566F4"/>
    <w:rsid w:val="00E61BDC"/>
    <w:rsid w:val="00E62D11"/>
    <w:rsid w:val="00E630C2"/>
    <w:rsid w:val="00E63EA6"/>
    <w:rsid w:val="00E63EF7"/>
    <w:rsid w:val="00E66A8E"/>
    <w:rsid w:val="00E66AB1"/>
    <w:rsid w:val="00E70118"/>
    <w:rsid w:val="00E72F2F"/>
    <w:rsid w:val="00E732C1"/>
    <w:rsid w:val="00E733A4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0D4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663"/>
    <w:rsid w:val="00E92C5A"/>
    <w:rsid w:val="00E92EF7"/>
    <w:rsid w:val="00E9509C"/>
    <w:rsid w:val="00E9538A"/>
    <w:rsid w:val="00E95E70"/>
    <w:rsid w:val="00E95F15"/>
    <w:rsid w:val="00E95F2A"/>
    <w:rsid w:val="00E9625A"/>
    <w:rsid w:val="00E96889"/>
    <w:rsid w:val="00EA0CC5"/>
    <w:rsid w:val="00EA16BB"/>
    <w:rsid w:val="00EA1FBF"/>
    <w:rsid w:val="00EA203B"/>
    <w:rsid w:val="00EA2B31"/>
    <w:rsid w:val="00EA337E"/>
    <w:rsid w:val="00EA3B20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2E"/>
    <w:rsid w:val="00EB4AF6"/>
    <w:rsid w:val="00EB5263"/>
    <w:rsid w:val="00EB5B70"/>
    <w:rsid w:val="00EB72FF"/>
    <w:rsid w:val="00EB74F6"/>
    <w:rsid w:val="00EC0331"/>
    <w:rsid w:val="00EC0748"/>
    <w:rsid w:val="00EC0E86"/>
    <w:rsid w:val="00EC0F0C"/>
    <w:rsid w:val="00EC103C"/>
    <w:rsid w:val="00EC115C"/>
    <w:rsid w:val="00EC1F51"/>
    <w:rsid w:val="00EC2396"/>
    <w:rsid w:val="00EC23B9"/>
    <w:rsid w:val="00EC2E28"/>
    <w:rsid w:val="00EC3381"/>
    <w:rsid w:val="00EC33E3"/>
    <w:rsid w:val="00EC425B"/>
    <w:rsid w:val="00EC46BD"/>
    <w:rsid w:val="00EC5074"/>
    <w:rsid w:val="00EC60DF"/>
    <w:rsid w:val="00EC6D66"/>
    <w:rsid w:val="00EC6FB2"/>
    <w:rsid w:val="00EC700F"/>
    <w:rsid w:val="00EC7A90"/>
    <w:rsid w:val="00ED003B"/>
    <w:rsid w:val="00ED04B0"/>
    <w:rsid w:val="00ED08BC"/>
    <w:rsid w:val="00ED107C"/>
    <w:rsid w:val="00ED10A2"/>
    <w:rsid w:val="00ED1C0D"/>
    <w:rsid w:val="00ED1EBA"/>
    <w:rsid w:val="00ED1F60"/>
    <w:rsid w:val="00ED207A"/>
    <w:rsid w:val="00ED27A6"/>
    <w:rsid w:val="00ED3FBD"/>
    <w:rsid w:val="00ED5388"/>
    <w:rsid w:val="00ED5B68"/>
    <w:rsid w:val="00ED5DF2"/>
    <w:rsid w:val="00ED68EF"/>
    <w:rsid w:val="00ED70A6"/>
    <w:rsid w:val="00ED71B3"/>
    <w:rsid w:val="00ED7220"/>
    <w:rsid w:val="00EE043A"/>
    <w:rsid w:val="00EE25C9"/>
    <w:rsid w:val="00EE265B"/>
    <w:rsid w:val="00EE2926"/>
    <w:rsid w:val="00EE2B91"/>
    <w:rsid w:val="00EE2E84"/>
    <w:rsid w:val="00EE2FD4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1E8"/>
    <w:rsid w:val="00EF68E7"/>
    <w:rsid w:val="00EF6B8E"/>
    <w:rsid w:val="00F0055C"/>
    <w:rsid w:val="00F01213"/>
    <w:rsid w:val="00F01AA9"/>
    <w:rsid w:val="00F01AD6"/>
    <w:rsid w:val="00F02399"/>
    <w:rsid w:val="00F04187"/>
    <w:rsid w:val="00F053CC"/>
    <w:rsid w:val="00F05459"/>
    <w:rsid w:val="00F05B40"/>
    <w:rsid w:val="00F06FDA"/>
    <w:rsid w:val="00F0700C"/>
    <w:rsid w:val="00F07025"/>
    <w:rsid w:val="00F0708D"/>
    <w:rsid w:val="00F072A0"/>
    <w:rsid w:val="00F105BE"/>
    <w:rsid w:val="00F10B83"/>
    <w:rsid w:val="00F11079"/>
    <w:rsid w:val="00F11092"/>
    <w:rsid w:val="00F11D90"/>
    <w:rsid w:val="00F11FE4"/>
    <w:rsid w:val="00F121B7"/>
    <w:rsid w:val="00F12CE9"/>
    <w:rsid w:val="00F130CF"/>
    <w:rsid w:val="00F133E8"/>
    <w:rsid w:val="00F13476"/>
    <w:rsid w:val="00F136B6"/>
    <w:rsid w:val="00F14184"/>
    <w:rsid w:val="00F14412"/>
    <w:rsid w:val="00F15B8F"/>
    <w:rsid w:val="00F1695F"/>
    <w:rsid w:val="00F16EF8"/>
    <w:rsid w:val="00F17998"/>
    <w:rsid w:val="00F17AB7"/>
    <w:rsid w:val="00F17C4F"/>
    <w:rsid w:val="00F20CCB"/>
    <w:rsid w:val="00F22ABE"/>
    <w:rsid w:val="00F23525"/>
    <w:rsid w:val="00F24641"/>
    <w:rsid w:val="00F2528C"/>
    <w:rsid w:val="00F26588"/>
    <w:rsid w:val="00F26865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027"/>
    <w:rsid w:val="00F343B3"/>
    <w:rsid w:val="00F34D9A"/>
    <w:rsid w:val="00F34E0E"/>
    <w:rsid w:val="00F353EE"/>
    <w:rsid w:val="00F357DC"/>
    <w:rsid w:val="00F35BA4"/>
    <w:rsid w:val="00F35F75"/>
    <w:rsid w:val="00F37800"/>
    <w:rsid w:val="00F37AD3"/>
    <w:rsid w:val="00F42092"/>
    <w:rsid w:val="00F420A0"/>
    <w:rsid w:val="00F420F1"/>
    <w:rsid w:val="00F427D6"/>
    <w:rsid w:val="00F42B95"/>
    <w:rsid w:val="00F439BC"/>
    <w:rsid w:val="00F43F04"/>
    <w:rsid w:val="00F44CFD"/>
    <w:rsid w:val="00F465E5"/>
    <w:rsid w:val="00F46916"/>
    <w:rsid w:val="00F46C98"/>
    <w:rsid w:val="00F470F8"/>
    <w:rsid w:val="00F51A55"/>
    <w:rsid w:val="00F52520"/>
    <w:rsid w:val="00F527FA"/>
    <w:rsid w:val="00F52C9D"/>
    <w:rsid w:val="00F52D2E"/>
    <w:rsid w:val="00F537AC"/>
    <w:rsid w:val="00F53898"/>
    <w:rsid w:val="00F541E2"/>
    <w:rsid w:val="00F5478C"/>
    <w:rsid w:val="00F54C2A"/>
    <w:rsid w:val="00F553D3"/>
    <w:rsid w:val="00F556D2"/>
    <w:rsid w:val="00F556D9"/>
    <w:rsid w:val="00F6040E"/>
    <w:rsid w:val="00F608A3"/>
    <w:rsid w:val="00F60A91"/>
    <w:rsid w:val="00F60E3B"/>
    <w:rsid w:val="00F60E50"/>
    <w:rsid w:val="00F61EDA"/>
    <w:rsid w:val="00F62FFF"/>
    <w:rsid w:val="00F63387"/>
    <w:rsid w:val="00F641C6"/>
    <w:rsid w:val="00F65447"/>
    <w:rsid w:val="00F666EF"/>
    <w:rsid w:val="00F66AB4"/>
    <w:rsid w:val="00F676D4"/>
    <w:rsid w:val="00F67FAE"/>
    <w:rsid w:val="00F729C5"/>
    <w:rsid w:val="00F73538"/>
    <w:rsid w:val="00F735BB"/>
    <w:rsid w:val="00F735F3"/>
    <w:rsid w:val="00F742B9"/>
    <w:rsid w:val="00F75970"/>
    <w:rsid w:val="00F7647E"/>
    <w:rsid w:val="00F76E4A"/>
    <w:rsid w:val="00F76EEA"/>
    <w:rsid w:val="00F77F46"/>
    <w:rsid w:val="00F8099B"/>
    <w:rsid w:val="00F81CA2"/>
    <w:rsid w:val="00F82716"/>
    <w:rsid w:val="00F82BA0"/>
    <w:rsid w:val="00F82D14"/>
    <w:rsid w:val="00F82F0E"/>
    <w:rsid w:val="00F837D4"/>
    <w:rsid w:val="00F8385B"/>
    <w:rsid w:val="00F83F1B"/>
    <w:rsid w:val="00F84070"/>
    <w:rsid w:val="00F8436E"/>
    <w:rsid w:val="00F84E2A"/>
    <w:rsid w:val="00F85569"/>
    <w:rsid w:val="00F85D64"/>
    <w:rsid w:val="00F862D2"/>
    <w:rsid w:val="00F86306"/>
    <w:rsid w:val="00F86511"/>
    <w:rsid w:val="00F87089"/>
    <w:rsid w:val="00F87669"/>
    <w:rsid w:val="00F87E34"/>
    <w:rsid w:val="00F90F15"/>
    <w:rsid w:val="00F913B7"/>
    <w:rsid w:val="00F92E4E"/>
    <w:rsid w:val="00F94107"/>
    <w:rsid w:val="00F94565"/>
    <w:rsid w:val="00F94FED"/>
    <w:rsid w:val="00F95C1D"/>
    <w:rsid w:val="00F97C5D"/>
    <w:rsid w:val="00FA0FCA"/>
    <w:rsid w:val="00FA1102"/>
    <w:rsid w:val="00FA19DB"/>
    <w:rsid w:val="00FA1CD8"/>
    <w:rsid w:val="00FA2620"/>
    <w:rsid w:val="00FA2CC9"/>
    <w:rsid w:val="00FA2F7F"/>
    <w:rsid w:val="00FA4453"/>
    <w:rsid w:val="00FA519F"/>
    <w:rsid w:val="00FA5F63"/>
    <w:rsid w:val="00FA6966"/>
    <w:rsid w:val="00FA7863"/>
    <w:rsid w:val="00FB2CE7"/>
    <w:rsid w:val="00FB47D5"/>
    <w:rsid w:val="00FB4959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5787"/>
    <w:rsid w:val="00FC610A"/>
    <w:rsid w:val="00FC66A1"/>
    <w:rsid w:val="00FC6BE6"/>
    <w:rsid w:val="00FC6CE8"/>
    <w:rsid w:val="00FC6F88"/>
    <w:rsid w:val="00FC7839"/>
    <w:rsid w:val="00FC7A71"/>
    <w:rsid w:val="00FD06F8"/>
    <w:rsid w:val="00FD0C86"/>
    <w:rsid w:val="00FD18D7"/>
    <w:rsid w:val="00FD2C8D"/>
    <w:rsid w:val="00FD3972"/>
    <w:rsid w:val="00FD5D7D"/>
    <w:rsid w:val="00FD64B1"/>
    <w:rsid w:val="00FD69F7"/>
    <w:rsid w:val="00FD6CD1"/>
    <w:rsid w:val="00FD710D"/>
    <w:rsid w:val="00FE086F"/>
    <w:rsid w:val="00FE0BF0"/>
    <w:rsid w:val="00FE1A6A"/>
    <w:rsid w:val="00FE2336"/>
    <w:rsid w:val="00FE2C8D"/>
    <w:rsid w:val="00FE3AC1"/>
    <w:rsid w:val="00FE4E63"/>
    <w:rsid w:val="00FE59D1"/>
    <w:rsid w:val="00FE5B6B"/>
    <w:rsid w:val="00FE5EF8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3A8B"/>
    <w:rsid w:val="00FF5508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18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qFormat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qFormat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link w:val="B5Char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qFormat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qFormat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qFormat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4C0DEC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B5Char">
    <w:name w:val="B5 Char"/>
    <w:link w:val="B5"/>
    <w:qFormat/>
    <w:rsid w:val="000E6ABE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6">
    <w:name w:val="B6"/>
    <w:basedOn w:val="B5"/>
    <w:link w:val="B6Char"/>
    <w:qFormat/>
    <w:rsid w:val="000E6ABE"/>
    <w:pPr>
      <w:spacing w:after="180" w:line="240" w:lineRule="auto"/>
      <w:ind w:left="1985"/>
      <w:jc w:val="left"/>
    </w:pPr>
    <w:rPr>
      <w:rFonts w:eastAsia="Times New Roman"/>
      <w:lang w:val="x-none" w:eastAsia="x-none"/>
    </w:rPr>
  </w:style>
  <w:style w:type="character" w:customStyle="1" w:styleId="B6Char">
    <w:name w:val="B6 Char"/>
    <w:link w:val="B6"/>
    <w:qFormat/>
    <w:rsid w:val="000E6ABE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1Char1">
    <w:name w:val="B1 Char1"/>
    <w:qFormat/>
    <w:rsid w:val="00A75D4C"/>
    <w:rPr>
      <w:rFonts w:eastAsia="Times New Roman"/>
    </w:rPr>
  </w:style>
  <w:style w:type="paragraph" w:customStyle="1" w:styleId="Doc-title">
    <w:name w:val="Doc-title"/>
    <w:basedOn w:val="a"/>
    <w:next w:val="Doc-text2"/>
    <w:link w:val="Doc-titleChar"/>
    <w:qFormat/>
    <w:rsid w:val="00953289"/>
    <w:pPr>
      <w:spacing w:before="60" w:after="0" w:line="240" w:lineRule="auto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53289"/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TAL">
    <w:name w:val="TAL"/>
    <w:basedOn w:val="a"/>
    <w:link w:val="TALCar"/>
    <w:qFormat/>
    <w:rsid w:val="00893855"/>
    <w:pPr>
      <w:keepNext/>
      <w:keepLines/>
      <w:spacing w:after="0" w:line="240" w:lineRule="auto"/>
      <w:jc w:val="left"/>
    </w:pPr>
    <w:rPr>
      <w:rFonts w:ascii="Arial" w:eastAsia="맑은 고딕" w:hAnsi="Arial"/>
      <w:sz w:val="18"/>
    </w:rPr>
  </w:style>
  <w:style w:type="paragraph" w:customStyle="1" w:styleId="TAH">
    <w:name w:val="TAH"/>
    <w:basedOn w:val="a"/>
    <w:link w:val="TAHCar"/>
    <w:qFormat/>
    <w:rsid w:val="00893855"/>
    <w:pPr>
      <w:keepNext/>
      <w:keepLines/>
      <w:spacing w:after="0" w:line="240" w:lineRule="auto"/>
      <w:jc w:val="center"/>
    </w:pPr>
    <w:rPr>
      <w:rFonts w:ascii="Arial" w:eastAsia="맑은 고딕" w:hAnsi="Arial"/>
      <w:b/>
      <w:sz w:val="18"/>
      <w:lang w:val="x-none"/>
    </w:rPr>
  </w:style>
  <w:style w:type="character" w:customStyle="1" w:styleId="TALCar">
    <w:name w:val="TAL Car"/>
    <w:link w:val="TAL"/>
    <w:qFormat/>
    <w:rsid w:val="00893855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893855"/>
    <w:rPr>
      <w:rFonts w:ascii="Arial" w:eastAsia="맑은 고딕" w:hAnsi="Arial" w:cs="Times New Roman"/>
      <w:b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4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758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2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45120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629322">
      <w:bodyDiv w:val="1"/>
      <w:marLeft w:val="-18928"/>
      <w:marRight w:val="-1892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5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24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9" w:color="E5E5E5"/>
                  </w:divBdr>
                  <w:divsChild>
                    <w:div w:id="31977082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1" w:color="CACCC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19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103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660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034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112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1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16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56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98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10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10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643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09527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275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AD868-59B5-4390-9D3D-D7E0A8525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658</Words>
  <Characters>3754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LG_HeejeongCho</cp:lastModifiedBy>
  <cp:revision>29</cp:revision>
  <dcterms:created xsi:type="dcterms:W3CDTF">2020-08-06T00:37:00Z</dcterms:created>
  <dcterms:modified xsi:type="dcterms:W3CDTF">2020-08-07T04:45:00Z</dcterms:modified>
</cp:coreProperties>
</file>